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C5" w:rsidRDefault="00BF71C5" w:rsidP="00F913DF">
      <w:pPr>
        <w:widowControl w:val="0"/>
        <w:spacing w:line="276" w:lineRule="auto"/>
        <w:ind w:left="1094"/>
        <w:jc w:val="left"/>
        <w:rPr>
          <w:sz w:val="16"/>
          <w:szCs w:val="16"/>
        </w:rPr>
      </w:pPr>
      <w:r>
        <w:rPr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-471170</wp:posOffset>
            </wp:positionV>
            <wp:extent cx="2868295" cy="1981200"/>
            <wp:effectExtent l="19050" t="0" r="8255" b="0"/>
            <wp:wrapNone/>
            <wp:docPr id="1" name="Obraz 1" descr="C:\Users\eveli\AppData\Local\Temp\Temp1_LOGO (1).zip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i\AppData\Local\Temp\Temp1_LOGO (1).zip\Logo 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3DF">
        <w:rPr>
          <w:sz w:val="16"/>
          <w:szCs w:val="16"/>
        </w:rPr>
        <w:t>Załącznik Nr 1 do Uchwały Rady Pedagogicznej Nr 4</w:t>
      </w:r>
    </w:p>
    <w:p w:rsidR="00F913DF" w:rsidRDefault="00F913DF" w:rsidP="00F913DF">
      <w:pPr>
        <w:widowControl w:val="0"/>
        <w:spacing w:line="276" w:lineRule="auto"/>
        <w:ind w:left="1094"/>
        <w:jc w:val="left"/>
        <w:rPr>
          <w:b/>
          <w:sz w:val="72"/>
          <w:szCs w:val="72"/>
        </w:rPr>
      </w:pPr>
      <w:r>
        <w:rPr>
          <w:sz w:val="16"/>
          <w:szCs w:val="16"/>
        </w:rPr>
        <w:t>z dnia 22 sierpnia 2019</w:t>
      </w:r>
    </w:p>
    <w:p w:rsidR="00BF71C5" w:rsidRDefault="00BF71C5" w:rsidP="00BF71C5">
      <w:pPr>
        <w:widowControl w:val="0"/>
        <w:spacing w:line="276" w:lineRule="auto"/>
        <w:ind w:left="1094"/>
        <w:jc w:val="center"/>
        <w:rPr>
          <w:b/>
          <w:sz w:val="72"/>
          <w:szCs w:val="72"/>
        </w:rPr>
      </w:pPr>
    </w:p>
    <w:p w:rsidR="00BF71C5" w:rsidRDefault="00BF71C5" w:rsidP="00BF71C5">
      <w:pPr>
        <w:widowControl w:val="0"/>
        <w:spacing w:line="276" w:lineRule="auto"/>
        <w:ind w:left="1094"/>
        <w:jc w:val="center"/>
        <w:rPr>
          <w:b/>
          <w:sz w:val="72"/>
          <w:szCs w:val="72"/>
        </w:rPr>
      </w:pPr>
    </w:p>
    <w:p w:rsidR="00BF71C5" w:rsidRDefault="00BF71C5" w:rsidP="00BF71C5">
      <w:pPr>
        <w:widowControl w:val="0"/>
        <w:spacing w:line="276" w:lineRule="auto"/>
        <w:ind w:left="1094"/>
        <w:jc w:val="center"/>
        <w:rPr>
          <w:b/>
          <w:sz w:val="72"/>
          <w:szCs w:val="72"/>
        </w:rPr>
      </w:pPr>
      <w:r w:rsidRPr="00BF71C5">
        <w:rPr>
          <w:b/>
          <w:sz w:val="72"/>
          <w:szCs w:val="72"/>
        </w:rPr>
        <w:t xml:space="preserve">ROCZNY PLAN PRACY </w:t>
      </w:r>
    </w:p>
    <w:p w:rsidR="00BF71C5" w:rsidRPr="00BF71C5" w:rsidRDefault="00BF71C5" w:rsidP="00BF71C5">
      <w:pPr>
        <w:widowControl w:val="0"/>
        <w:spacing w:line="276" w:lineRule="auto"/>
        <w:ind w:left="109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PRZEDSZKOLA NR 182 „KRÓL ELFÓW”</w:t>
      </w: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  <w:r w:rsidRPr="00BF71C5">
        <w:rPr>
          <w:b/>
          <w:sz w:val="72"/>
          <w:szCs w:val="72"/>
        </w:rPr>
        <w:t>NA ROK SZKOLNY 2019/2020</w:t>
      </w: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Kreatywny przedszkolak – twórczy </w:t>
      </w:r>
      <w:proofErr w:type="spellStart"/>
      <w:r>
        <w:rPr>
          <w:b/>
          <w:sz w:val="72"/>
          <w:szCs w:val="72"/>
        </w:rPr>
        <w:t>Elfoludek</w:t>
      </w:r>
      <w:proofErr w:type="spellEnd"/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</w:p>
    <w:p w:rsidR="00D53493" w:rsidRDefault="00D53493" w:rsidP="00D53493">
      <w:pPr>
        <w:widowControl w:val="0"/>
        <w:ind w:left="737" w:firstLine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7663180</wp:posOffset>
            </wp:positionH>
            <wp:positionV relativeFrom="paragraph">
              <wp:posOffset>-633095</wp:posOffset>
            </wp:positionV>
            <wp:extent cx="2086610" cy="1438275"/>
            <wp:effectExtent l="19050" t="0" r="8890" b="0"/>
            <wp:wrapNone/>
            <wp:docPr id="6" name="Obraz 2" descr="C:\Users\eveli\AppData\Local\Temp\Temp1_LOGO (1).zip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\AppData\Local\Temp\Temp1_LOGO (1).zip\Logo 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93" w:rsidRDefault="00D53493" w:rsidP="00D53493">
      <w:pPr>
        <w:widowControl w:val="0"/>
        <w:ind w:left="737" w:firstLine="0"/>
        <w:rPr>
          <w:rFonts w:cstheme="minorHAnsi"/>
          <w:b/>
          <w:bCs/>
          <w:sz w:val="32"/>
          <w:szCs w:val="32"/>
        </w:rPr>
      </w:pPr>
    </w:p>
    <w:p w:rsidR="00D53493" w:rsidRDefault="00D53493" w:rsidP="00D53493">
      <w:pPr>
        <w:widowControl w:val="0"/>
        <w:ind w:left="737" w:firstLine="0"/>
        <w:rPr>
          <w:rFonts w:cstheme="minorHAnsi"/>
          <w:b/>
          <w:bCs/>
          <w:sz w:val="32"/>
          <w:szCs w:val="32"/>
        </w:rPr>
      </w:pPr>
    </w:p>
    <w:p w:rsidR="00D53493" w:rsidRDefault="00D53493" w:rsidP="00D53493">
      <w:pPr>
        <w:widowControl w:val="0"/>
        <w:ind w:left="737" w:firstLine="0"/>
        <w:rPr>
          <w:rFonts w:cstheme="minorHAnsi"/>
          <w:b/>
          <w:bCs/>
          <w:sz w:val="32"/>
          <w:szCs w:val="32"/>
        </w:rPr>
      </w:pPr>
      <w:r w:rsidRPr="00BF71C5">
        <w:rPr>
          <w:rFonts w:cstheme="minorHAnsi"/>
          <w:b/>
          <w:bCs/>
          <w:sz w:val="32"/>
          <w:szCs w:val="32"/>
        </w:rPr>
        <w:t>Zawartość planu: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>Priorytety pracy</w:t>
      </w:r>
      <w:r w:rsidR="00235098">
        <w:rPr>
          <w:rFonts w:ascii="Times New Roman" w:hAnsi="Times New Roman"/>
          <w:bCs/>
          <w:sz w:val="32"/>
          <w:szCs w:val="32"/>
          <w:lang w:val="pl-PL"/>
        </w:rPr>
        <w:t xml:space="preserve"> </w:t>
      </w:r>
      <w:r w:rsidRPr="003E3581">
        <w:rPr>
          <w:rFonts w:ascii="Times New Roman" w:hAnsi="Times New Roman"/>
          <w:bCs/>
          <w:sz w:val="32"/>
          <w:szCs w:val="32"/>
          <w:lang w:val="pl-PL"/>
        </w:rPr>
        <w:t>przedszkola na rok szkolny 2019/2020…………………………………3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>Wnioski do pracy na rok szkolny 2019/2020…………………………………………….4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>Obszary działalności przedszkola wraz z określeniem sposobu realizacji zadań………..5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>Wykaz programów przyjętych do realizacji zadań………………………………………</w:t>
      </w:r>
      <w:r w:rsidR="003E5303" w:rsidRPr="003E3581">
        <w:rPr>
          <w:rFonts w:ascii="Times New Roman" w:hAnsi="Times New Roman"/>
          <w:bCs/>
          <w:sz w:val="32"/>
          <w:szCs w:val="32"/>
          <w:lang w:val="pl-PL"/>
        </w:rPr>
        <w:t>16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>Kalendarz imprez I uroczystości w roku szkolnym 2019/2020…………………………</w:t>
      </w:r>
      <w:r w:rsidR="003E5303" w:rsidRPr="003E3581">
        <w:rPr>
          <w:rFonts w:ascii="Times New Roman" w:hAnsi="Times New Roman"/>
          <w:bCs/>
          <w:sz w:val="32"/>
          <w:szCs w:val="32"/>
          <w:lang w:val="pl-PL"/>
        </w:rPr>
        <w:t>17</w:t>
      </w:r>
    </w:p>
    <w:p w:rsidR="00D53493" w:rsidRPr="003E3581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  <w:lang w:val="pl-PL"/>
        </w:rPr>
      </w:pPr>
      <w:r w:rsidRPr="003E3581">
        <w:rPr>
          <w:rFonts w:ascii="Times New Roman" w:hAnsi="Times New Roman"/>
          <w:bCs/>
          <w:sz w:val="32"/>
          <w:szCs w:val="32"/>
          <w:lang w:val="pl-PL"/>
        </w:rPr>
        <w:t xml:space="preserve">Przydział zadań </w:t>
      </w:r>
      <w:r w:rsidR="003E5303" w:rsidRPr="003E3581">
        <w:rPr>
          <w:rFonts w:ascii="Times New Roman" w:hAnsi="Times New Roman"/>
          <w:bCs/>
          <w:sz w:val="32"/>
          <w:szCs w:val="32"/>
          <w:lang w:val="pl-PL"/>
        </w:rPr>
        <w:t>i</w:t>
      </w:r>
      <w:r w:rsidRPr="003E3581">
        <w:rPr>
          <w:rFonts w:ascii="Times New Roman" w:hAnsi="Times New Roman"/>
          <w:bCs/>
          <w:sz w:val="32"/>
          <w:szCs w:val="32"/>
          <w:lang w:val="pl-PL"/>
        </w:rPr>
        <w:t xml:space="preserve"> zajęć dodatkowych z dziećmi…………………………………………</w:t>
      </w:r>
      <w:r w:rsidR="003E5303" w:rsidRPr="003E3581">
        <w:rPr>
          <w:rFonts w:ascii="Times New Roman" w:hAnsi="Times New Roman"/>
          <w:bCs/>
          <w:sz w:val="32"/>
          <w:szCs w:val="32"/>
          <w:lang w:val="pl-PL"/>
        </w:rPr>
        <w:t>20</w:t>
      </w:r>
    </w:p>
    <w:p w:rsidR="00D53493" w:rsidRPr="00D53493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</w:rPr>
      </w:pPr>
      <w:proofErr w:type="spellStart"/>
      <w:r w:rsidRPr="00D53493">
        <w:rPr>
          <w:rFonts w:ascii="Times New Roman" w:hAnsi="Times New Roman"/>
          <w:bCs/>
          <w:sz w:val="32"/>
          <w:szCs w:val="32"/>
        </w:rPr>
        <w:t>Zespoły</w:t>
      </w:r>
      <w:proofErr w:type="spellEnd"/>
      <w:r w:rsidRPr="00D5349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D53493">
        <w:rPr>
          <w:rFonts w:ascii="Times New Roman" w:hAnsi="Times New Roman"/>
          <w:bCs/>
          <w:sz w:val="32"/>
          <w:szCs w:val="32"/>
        </w:rPr>
        <w:t>zadaniowe</w:t>
      </w:r>
      <w:proofErr w:type="spellEnd"/>
      <w:r w:rsidRPr="00D5349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D53493">
        <w:rPr>
          <w:rFonts w:ascii="Times New Roman" w:hAnsi="Times New Roman"/>
          <w:bCs/>
          <w:sz w:val="32"/>
          <w:szCs w:val="32"/>
        </w:rPr>
        <w:t>nauczycieli</w:t>
      </w:r>
      <w:proofErr w:type="spellEnd"/>
      <w:r w:rsidRPr="00D53493">
        <w:rPr>
          <w:rFonts w:ascii="Times New Roman" w:hAnsi="Times New Roman"/>
          <w:bCs/>
          <w:sz w:val="32"/>
          <w:szCs w:val="32"/>
        </w:rPr>
        <w:t xml:space="preserve"> ………………………………………………</w:t>
      </w:r>
      <w:r>
        <w:rPr>
          <w:rFonts w:ascii="Times New Roman" w:hAnsi="Times New Roman"/>
          <w:bCs/>
          <w:sz w:val="32"/>
          <w:szCs w:val="32"/>
        </w:rPr>
        <w:t>………….</w:t>
      </w:r>
      <w:r w:rsidR="003E5303">
        <w:rPr>
          <w:rFonts w:ascii="Times New Roman" w:hAnsi="Times New Roman"/>
          <w:bCs/>
          <w:sz w:val="32"/>
          <w:szCs w:val="32"/>
        </w:rPr>
        <w:t>21</w:t>
      </w:r>
    </w:p>
    <w:p w:rsidR="00D53493" w:rsidRPr="00D53493" w:rsidRDefault="00D53493" w:rsidP="00D53493">
      <w:pPr>
        <w:pStyle w:val="Akapitzlist"/>
        <w:widowControl w:val="0"/>
        <w:numPr>
          <w:ilvl w:val="0"/>
          <w:numId w:val="29"/>
        </w:numPr>
        <w:spacing w:line="360" w:lineRule="auto"/>
        <w:ind w:left="1451" w:hanging="357"/>
        <w:rPr>
          <w:rFonts w:ascii="Times New Roman" w:hAnsi="Times New Roman"/>
          <w:bCs/>
          <w:sz w:val="32"/>
          <w:szCs w:val="32"/>
        </w:rPr>
      </w:pPr>
      <w:proofErr w:type="spellStart"/>
      <w:r w:rsidRPr="00D53493">
        <w:rPr>
          <w:rFonts w:ascii="Times New Roman" w:hAnsi="Times New Roman"/>
          <w:bCs/>
          <w:sz w:val="32"/>
          <w:szCs w:val="32"/>
        </w:rPr>
        <w:t>Spodziewane</w:t>
      </w:r>
      <w:proofErr w:type="spellEnd"/>
      <w:r w:rsidRPr="00D5349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D53493">
        <w:rPr>
          <w:rFonts w:ascii="Times New Roman" w:hAnsi="Times New Roman"/>
          <w:bCs/>
          <w:sz w:val="32"/>
          <w:szCs w:val="32"/>
        </w:rPr>
        <w:t>efekty</w:t>
      </w:r>
      <w:proofErr w:type="spellEnd"/>
      <w:r w:rsidRPr="00D53493">
        <w:rPr>
          <w:rFonts w:ascii="Times New Roman" w:hAnsi="Times New Roman"/>
          <w:bCs/>
          <w:sz w:val="32"/>
          <w:szCs w:val="32"/>
        </w:rPr>
        <w:t xml:space="preserve"> …………………………………………………</w:t>
      </w:r>
      <w:r>
        <w:rPr>
          <w:rFonts w:ascii="Times New Roman" w:hAnsi="Times New Roman"/>
          <w:bCs/>
          <w:sz w:val="32"/>
          <w:szCs w:val="32"/>
        </w:rPr>
        <w:t>…………………..</w:t>
      </w:r>
      <w:r w:rsidR="003E5303">
        <w:rPr>
          <w:rFonts w:ascii="Times New Roman" w:hAnsi="Times New Roman"/>
          <w:bCs/>
          <w:sz w:val="32"/>
          <w:szCs w:val="32"/>
        </w:rPr>
        <w:t>22</w:t>
      </w:r>
    </w:p>
    <w:p w:rsidR="00BF71C5" w:rsidRDefault="00BF71C5" w:rsidP="00D53493">
      <w:pPr>
        <w:widowControl w:val="0"/>
        <w:spacing w:line="276" w:lineRule="auto"/>
        <w:jc w:val="left"/>
        <w:rPr>
          <w:b/>
          <w:sz w:val="72"/>
          <w:szCs w:val="72"/>
        </w:rPr>
      </w:pPr>
    </w:p>
    <w:p w:rsidR="00D53493" w:rsidRDefault="00D53493" w:rsidP="00D53493">
      <w:pPr>
        <w:widowControl w:val="0"/>
        <w:spacing w:line="276" w:lineRule="auto"/>
        <w:jc w:val="left"/>
        <w:rPr>
          <w:b/>
          <w:sz w:val="72"/>
          <w:szCs w:val="72"/>
        </w:rPr>
      </w:pPr>
    </w:p>
    <w:p w:rsidR="00D53493" w:rsidRDefault="00D53493" w:rsidP="00D53493">
      <w:pPr>
        <w:widowControl w:val="0"/>
        <w:spacing w:line="276" w:lineRule="auto"/>
        <w:jc w:val="left"/>
        <w:rPr>
          <w:b/>
          <w:sz w:val="72"/>
          <w:szCs w:val="72"/>
        </w:rPr>
      </w:pPr>
    </w:p>
    <w:p w:rsidR="00BF71C5" w:rsidRDefault="00BF71C5" w:rsidP="00BF71C5">
      <w:pPr>
        <w:pStyle w:val="Nagwek1"/>
        <w:keepNext/>
        <w:spacing w:before="0" w:beforeAutospacing="0" w:after="0" w:afterAutospacing="0"/>
        <w:ind w:left="1080" w:firstLine="0"/>
        <w:jc w:val="center"/>
        <w:rPr>
          <w:rFonts w:asciiTheme="minorHAnsi" w:hAnsiTheme="minorHAnsi" w:cstheme="minorHAnsi"/>
          <w:sz w:val="36"/>
          <w:szCs w:val="36"/>
        </w:rPr>
      </w:pPr>
    </w:p>
    <w:p w:rsidR="00BF71C5" w:rsidRDefault="00BF71C5" w:rsidP="00BF71C5">
      <w:pPr>
        <w:pStyle w:val="Nagwek1"/>
        <w:keepNext/>
        <w:spacing w:before="0" w:beforeAutospacing="0" w:after="0" w:afterAutospacing="0"/>
        <w:ind w:left="1080" w:firstLine="0"/>
        <w:jc w:val="left"/>
        <w:rPr>
          <w:rFonts w:asciiTheme="minorHAnsi" w:hAnsiTheme="minorHAnsi" w:cstheme="minorHAnsi"/>
          <w:sz w:val="36"/>
          <w:szCs w:val="36"/>
        </w:rPr>
      </w:pPr>
    </w:p>
    <w:p w:rsidR="00BF71C5" w:rsidRPr="00BF71C5" w:rsidRDefault="00BF71C5" w:rsidP="00BF71C5">
      <w:pPr>
        <w:pStyle w:val="Nagwek1"/>
        <w:keepNext/>
        <w:numPr>
          <w:ilvl w:val="0"/>
          <w:numId w:val="8"/>
        </w:numPr>
        <w:spacing w:before="0" w:beforeAutospacing="0" w:after="0" w:afterAutospacing="0"/>
        <w:jc w:val="left"/>
        <w:rPr>
          <w:rFonts w:asciiTheme="minorHAnsi" w:hAnsiTheme="minorHAnsi" w:cstheme="minorHAnsi"/>
          <w:sz w:val="36"/>
          <w:szCs w:val="36"/>
        </w:rPr>
      </w:pPr>
      <w:r w:rsidRPr="00BF71C5">
        <w:rPr>
          <w:rFonts w:asciiTheme="minorHAnsi" w:hAnsiTheme="minorHAnsi" w:cstheme="minorHAnsi"/>
          <w:sz w:val="36"/>
          <w:szCs w:val="36"/>
        </w:rPr>
        <w:t>PRIORYTETY PRACY PRZEDSZKOLA NA ROK SZKOLNY 2019/2020</w:t>
      </w:r>
    </w:p>
    <w:p w:rsidR="00BF71C5" w:rsidRPr="00BF71C5" w:rsidRDefault="00BF71C5" w:rsidP="00BF71C5">
      <w:pPr>
        <w:widowControl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F71C5" w:rsidRPr="00BF71C5" w:rsidRDefault="00BF71C5" w:rsidP="00BF71C5">
      <w:pPr>
        <w:numPr>
          <w:ilvl w:val="0"/>
          <w:numId w:val="6"/>
        </w:numPr>
        <w:spacing w:line="360" w:lineRule="auto"/>
        <w:ind w:left="0" w:hanging="357"/>
        <w:jc w:val="left"/>
        <w:rPr>
          <w:rFonts w:ascii="Times New Roman" w:hAnsi="Times New Roman" w:cs="Times New Roman"/>
          <w:sz w:val="36"/>
          <w:szCs w:val="36"/>
        </w:rPr>
      </w:pPr>
      <w:r w:rsidRPr="00BF71C5">
        <w:rPr>
          <w:rFonts w:ascii="Times New Roman" w:hAnsi="Times New Roman" w:cs="Times New Roman"/>
          <w:sz w:val="36"/>
          <w:szCs w:val="36"/>
        </w:rPr>
        <w:t xml:space="preserve">Kształtowanie postaw sprzyjających wzmacnianiu zdrowia swojego i innych; w tym: kształtowanie właściwych postaw w obliczu zagrożenia zdrowia i życia. Profilaktyka uzależnień. </w:t>
      </w:r>
    </w:p>
    <w:p w:rsidR="00BF71C5" w:rsidRPr="00BF71C5" w:rsidRDefault="00BF71C5" w:rsidP="00BF71C5">
      <w:pPr>
        <w:numPr>
          <w:ilvl w:val="0"/>
          <w:numId w:val="6"/>
        </w:num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F71C5">
        <w:rPr>
          <w:rFonts w:ascii="Times New Roman" w:eastAsia="Calibri" w:hAnsi="Times New Roman" w:cs="Times New Roman"/>
          <w:color w:val="000000"/>
          <w:sz w:val="36"/>
          <w:szCs w:val="36"/>
        </w:rPr>
        <w:t>Rozwijanie poczucia własnej tożsamości, budzenie świadomości narodowej i obywatelskiej</w:t>
      </w:r>
    </w:p>
    <w:p w:rsidR="00BF71C5" w:rsidRPr="00BF71C5" w:rsidRDefault="00BF71C5" w:rsidP="00BF71C5">
      <w:pPr>
        <w:numPr>
          <w:ilvl w:val="0"/>
          <w:numId w:val="6"/>
        </w:num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F71C5">
        <w:rPr>
          <w:rFonts w:ascii="Times New Roman" w:hAnsi="Times New Roman" w:cs="Times New Roman"/>
          <w:sz w:val="36"/>
          <w:szCs w:val="36"/>
        </w:rPr>
        <w:t>Organizowanie warunków sprzyjających nabywaniu przez dziecko kompetencji matematycznych</w:t>
      </w:r>
    </w:p>
    <w:p w:rsidR="00BF71C5" w:rsidRPr="00BF71C5" w:rsidRDefault="00BF71C5" w:rsidP="00BF71C5">
      <w:pPr>
        <w:numPr>
          <w:ilvl w:val="0"/>
          <w:numId w:val="6"/>
        </w:numPr>
        <w:spacing w:line="360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BF71C5">
        <w:rPr>
          <w:rFonts w:ascii="Times New Roman" w:hAnsi="Times New Roman" w:cs="Times New Roman"/>
          <w:sz w:val="36"/>
          <w:szCs w:val="36"/>
        </w:rPr>
        <w:t>Wspomaganie rozwoju dziecka w nabywaniu kompetencji cyfrowych i rozwijaniu kreatywności.</w:t>
      </w: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</w:p>
    <w:p w:rsidR="00D53493" w:rsidRDefault="00D53493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</w:p>
    <w:p w:rsidR="00BF71C5" w:rsidRDefault="00BF71C5" w:rsidP="00BF71C5">
      <w:pPr>
        <w:widowControl w:val="0"/>
        <w:spacing w:line="276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-480695</wp:posOffset>
            </wp:positionV>
            <wp:extent cx="2086610" cy="1438275"/>
            <wp:effectExtent l="19050" t="0" r="8890" b="0"/>
            <wp:wrapNone/>
            <wp:docPr id="2" name="Obraz 2" descr="C:\Users\eveli\AppData\Local\Temp\Temp1_LOGO (1).zip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\AppData\Local\Temp\Temp1_LOGO (1).zip\Logo 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C5" w:rsidRPr="00BF71C5" w:rsidRDefault="00BF71C5" w:rsidP="00BF71C5">
      <w:pPr>
        <w:pStyle w:val="Akapitzlist"/>
        <w:widowControl w:val="0"/>
        <w:numPr>
          <w:ilvl w:val="0"/>
          <w:numId w:val="8"/>
        </w:numPr>
        <w:rPr>
          <w:rFonts w:asciiTheme="minorHAnsi" w:hAnsiTheme="minorHAnsi" w:cstheme="minorBidi"/>
          <w:b/>
          <w:sz w:val="72"/>
          <w:szCs w:val="72"/>
          <w:lang w:val="pl-PL"/>
        </w:rPr>
      </w:pPr>
      <w:r w:rsidRPr="00BF71C5">
        <w:rPr>
          <w:rFonts w:asciiTheme="minorHAnsi" w:hAnsiTheme="minorHAnsi" w:cstheme="minorHAnsi"/>
          <w:b/>
          <w:sz w:val="36"/>
          <w:szCs w:val="36"/>
          <w:lang w:val="pl-PL"/>
        </w:rPr>
        <w:t xml:space="preserve">WNIOSKI </w:t>
      </w:r>
      <w:r w:rsidRPr="003E3581">
        <w:rPr>
          <w:rFonts w:cstheme="minorHAnsi"/>
          <w:b/>
          <w:sz w:val="36"/>
          <w:szCs w:val="36"/>
          <w:lang w:val="pl-PL"/>
        </w:rPr>
        <w:t>DO PRACY NA ROK 2019</w:t>
      </w:r>
      <w:r w:rsidRPr="00BF71C5">
        <w:rPr>
          <w:rFonts w:asciiTheme="minorHAnsi" w:hAnsiTheme="minorHAnsi" w:cstheme="minorHAnsi"/>
          <w:b/>
          <w:sz w:val="36"/>
          <w:szCs w:val="36"/>
          <w:lang w:val="pl-PL"/>
        </w:rPr>
        <w:t>/</w:t>
      </w:r>
      <w:r w:rsidRPr="003E3581">
        <w:rPr>
          <w:rFonts w:cstheme="minorHAnsi"/>
          <w:b/>
          <w:sz w:val="36"/>
          <w:szCs w:val="36"/>
          <w:lang w:val="pl-PL"/>
        </w:rPr>
        <w:t>20</w:t>
      </w:r>
    </w:p>
    <w:p w:rsidR="00BF71C5" w:rsidRPr="00BF71C5" w:rsidRDefault="00BF71C5" w:rsidP="00BF71C5">
      <w:pPr>
        <w:pStyle w:val="Tytu"/>
        <w:numPr>
          <w:ilvl w:val="3"/>
          <w:numId w:val="1"/>
        </w:numPr>
        <w:tabs>
          <w:tab w:val="clear" w:pos="2880"/>
          <w:tab w:val="num" w:pos="-180"/>
        </w:tabs>
        <w:ind w:left="-180"/>
        <w:jc w:val="left"/>
        <w:rPr>
          <w:b w:val="0"/>
          <w:bCs/>
          <w:sz w:val="32"/>
          <w:szCs w:val="32"/>
          <w:u w:val="single"/>
        </w:rPr>
      </w:pPr>
      <w:r w:rsidRPr="00BF71C5">
        <w:rPr>
          <w:b w:val="0"/>
          <w:bCs/>
          <w:sz w:val="32"/>
          <w:szCs w:val="32"/>
          <w:u w:val="single"/>
        </w:rPr>
        <w:t xml:space="preserve">Wnioski z posiedzenia Rady Pedagogicznej z </w:t>
      </w:r>
      <w:r w:rsidRPr="00BF71C5">
        <w:rPr>
          <w:b w:val="0"/>
          <w:bCs/>
          <w:color w:val="000000"/>
          <w:sz w:val="32"/>
          <w:szCs w:val="32"/>
          <w:u w:val="single"/>
        </w:rPr>
        <w:t>dnia  25.06.2019r</w:t>
      </w:r>
    </w:p>
    <w:p w:rsidR="00BF71C5" w:rsidRPr="00BF71C5" w:rsidRDefault="00BF71C5" w:rsidP="00BF71C5">
      <w:pPr>
        <w:pStyle w:val="Tytu"/>
        <w:numPr>
          <w:ilvl w:val="0"/>
          <w:numId w:val="3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przemyśleć tematykę i realizację planu rocznego na rok szkolny 2019/2020</w:t>
      </w:r>
    </w:p>
    <w:p w:rsidR="00BF71C5" w:rsidRPr="00BF71C5" w:rsidRDefault="00BF71C5" w:rsidP="00BF71C5">
      <w:pPr>
        <w:pStyle w:val="Tytu"/>
        <w:numPr>
          <w:ilvl w:val="0"/>
          <w:numId w:val="3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 xml:space="preserve">wszechstronnego rozwoju dziecka – wielozmysłowego poznania świta (dotyk, słuch, węch i </w:t>
      </w:r>
      <w:proofErr w:type="spellStart"/>
      <w:r w:rsidRPr="00BF71C5">
        <w:rPr>
          <w:b w:val="0"/>
          <w:bCs/>
          <w:sz w:val="32"/>
          <w:szCs w:val="32"/>
        </w:rPr>
        <w:t>kinestetyka</w:t>
      </w:r>
      <w:proofErr w:type="spellEnd"/>
      <w:r w:rsidRPr="00BF71C5">
        <w:rPr>
          <w:b w:val="0"/>
          <w:bCs/>
          <w:sz w:val="32"/>
          <w:szCs w:val="32"/>
        </w:rPr>
        <w:t>).</w:t>
      </w:r>
    </w:p>
    <w:p w:rsidR="00BF71C5" w:rsidRPr="00BF71C5" w:rsidRDefault="00BF71C5" w:rsidP="00BF71C5">
      <w:pPr>
        <w:pStyle w:val="Tytu"/>
        <w:numPr>
          <w:ilvl w:val="0"/>
          <w:numId w:val="3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opracować kalendarz imprez w ścisłej relacji z tematyką planu rocznego</w:t>
      </w:r>
    </w:p>
    <w:p w:rsidR="00BF71C5" w:rsidRPr="00BF71C5" w:rsidRDefault="00BF71C5" w:rsidP="00BF71C5">
      <w:pPr>
        <w:pStyle w:val="Tytu"/>
        <w:numPr>
          <w:ilvl w:val="0"/>
          <w:numId w:val="3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doskonalenie procesów wspomagania i edukacji dzieci, w tym poszerzanie</w:t>
      </w:r>
    </w:p>
    <w:p w:rsidR="00BF71C5" w:rsidRPr="00BF71C5" w:rsidRDefault="00BF71C5" w:rsidP="00BF71C5">
      <w:pPr>
        <w:pStyle w:val="Tytu"/>
        <w:ind w:left="-180"/>
        <w:jc w:val="lef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</w:t>
      </w:r>
      <w:r w:rsidRPr="00BF71C5">
        <w:rPr>
          <w:b w:val="0"/>
          <w:bCs/>
          <w:sz w:val="32"/>
          <w:szCs w:val="32"/>
        </w:rPr>
        <w:t xml:space="preserve"> nowatorstwa pedagogicznego,  </w:t>
      </w:r>
    </w:p>
    <w:p w:rsidR="00BF71C5" w:rsidRPr="00BF71C5" w:rsidRDefault="00BF71C5" w:rsidP="00BF71C5">
      <w:pPr>
        <w:pStyle w:val="Tytu"/>
        <w:numPr>
          <w:ilvl w:val="0"/>
          <w:numId w:val="4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 xml:space="preserve">pozyskiwanie atrakcyjnych form rozwijania aktywności twórczej oraz innowacyjnych metod pracy z dzieckiem </w:t>
      </w:r>
    </w:p>
    <w:p w:rsidR="00BF71C5" w:rsidRPr="00BF71C5" w:rsidRDefault="00BF71C5" w:rsidP="00BF71C5">
      <w:pPr>
        <w:pStyle w:val="Tytu"/>
        <w:numPr>
          <w:ilvl w:val="0"/>
          <w:numId w:val="2"/>
        </w:numPr>
        <w:ind w:left="-426" w:hanging="141"/>
        <w:jc w:val="left"/>
        <w:rPr>
          <w:b w:val="0"/>
          <w:bCs/>
          <w:sz w:val="32"/>
          <w:szCs w:val="32"/>
          <w:u w:val="single"/>
        </w:rPr>
      </w:pPr>
      <w:r w:rsidRPr="00BF71C5">
        <w:rPr>
          <w:b w:val="0"/>
          <w:bCs/>
          <w:sz w:val="32"/>
          <w:szCs w:val="32"/>
        </w:rPr>
        <w:t xml:space="preserve">    </w:t>
      </w:r>
      <w:r w:rsidRPr="00BF71C5">
        <w:rPr>
          <w:b w:val="0"/>
          <w:bCs/>
          <w:sz w:val="32"/>
          <w:szCs w:val="32"/>
          <w:u w:val="single"/>
        </w:rPr>
        <w:t>Wnioski z ewaluacji wewnętrznej na koniec roku szkolnego 2018/19</w:t>
      </w:r>
    </w:p>
    <w:p w:rsidR="00BF71C5" w:rsidRPr="00BF71C5" w:rsidRDefault="00BF71C5" w:rsidP="00BF71C5">
      <w:pPr>
        <w:pStyle w:val="Tytu"/>
        <w:numPr>
          <w:ilvl w:val="0"/>
          <w:numId w:val="4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zwrócić większą uwagę na dzieci zdolne</w:t>
      </w:r>
    </w:p>
    <w:p w:rsidR="00BF71C5" w:rsidRDefault="00BF71C5" w:rsidP="00BF71C5">
      <w:pPr>
        <w:pStyle w:val="Tytu"/>
        <w:numPr>
          <w:ilvl w:val="0"/>
          <w:numId w:val="4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uaktualnić ofertę zajęć dodatkowych – poznanie oczekiwań rodziców na podstaw</w:t>
      </w:r>
      <w:r>
        <w:rPr>
          <w:b w:val="0"/>
          <w:bCs/>
          <w:sz w:val="32"/>
          <w:szCs w:val="32"/>
        </w:rPr>
        <w:t xml:space="preserve">ie ankiety „Zainteresowania, </w:t>
      </w:r>
      <w:r w:rsidRPr="00BF71C5">
        <w:rPr>
          <w:b w:val="0"/>
          <w:bCs/>
          <w:sz w:val="32"/>
          <w:szCs w:val="32"/>
        </w:rPr>
        <w:t>zdoln</w:t>
      </w:r>
      <w:r>
        <w:rPr>
          <w:b w:val="0"/>
          <w:bCs/>
          <w:sz w:val="32"/>
          <w:szCs w:val="32"/>
        </w:rPr>
        <w:t>ości i potrzeby mojego dziecka”</w:t>
      </w:r>
    </w:p>
    <w:p w:rsidR="00BF71C5" w:rsidRPr="00BF71C5" w:rsidRDefault="00BF71C5" w:rsidP="00BF71C5">
      <w:pPr>
        <w:pStyle w:val="Tytu"/>
        <w:numPr>
          <w:ilvl w:val="0"/>
          <w:numId w:val="4"/>
        </w:numPr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>pogłębianie wiedzy o ciekawe rozwiązania, metody prowadzenia zajęć, by dzieci chętnie uczestniczyły</w:t>
      </w:r>
    </w:p>
    <w:p w:rsidR="00BF71C5" w:rsidRPr="00BF71C5" w:rsidRDefault="00BF71C5" w:rsidP="00BF71C5">
      <w:pPr>
        <w:pStyle w:val="Tytu"/>
        <w:ind w:left="-426"/>
        <w:jc w:val="left"/>
        <w:rPr>
          <w:b w:val="0"/>
          <w:bCs/>
          <w:sz w:val="32"/>
          <w:szCs w:val="32"/>
        </w:rPr>
      </w:pPr>
      <w:r w:rsidRPr="00BF71C5">
        <w:rPr>
          <w:b w:val="0"/>
          <w:bCs/>
          <w:sz w:val="32"/>
          <w:szCs w:val="32"/>
        </w:rPr>
        <w:t xml:space="preserve">      w proponowanych działaniach.</w:t>
      </w:r>
    </w:p>
    <w:p w:rsidR="00BF71C5" w:rsidRPr="00D53493" w:rsidRDefault="003E2AB1" w:rsidP="00D53493">
      <w:pPr>
        <w:ind w:left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BF71C5">
        <w:instrText xml:space="preserve"> TOC \o "1-3" \h \z \u </w:instrTex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F71C5" w:rsidRDefault="00D53493" w:rsidP="00BF71C5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7691755</wp:posOffset>
            </wp:positionH>
            <wp:positionV relativeFrom="paragraph">
              <wp:posOffset>-775970</wp:posOffset>
            </wp:positionV>
            <wp:extent cx="2086610" cy="1438275"/>
            <wp:effectExtent l="19050" t="0" r="8890" b="0"/>
            <wp:wrapNone/>
            <wp:docPr id="4" name="Obraz 2" descr="C:\Users\eveli\AppData\Local\Temp\Temp1_LOGO (1).zip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\AppData\Local\Temp\Temp1_LOGO (1).zip\Logo 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93" w:rsidRDefault="00D53493" w:rsidP="00BF71C5">
      <w:pPr>
        <w:rPr>
          <w:lang w:eastAsia="pl-PL"/>
        </w:rPr>
      </w:pPr>
    </w:p>
    <w:p w:rsidR="00BF71C5" w:rsidRDefault="00BF71C5" w:rsidP="00BF71C5">
      <w:pPr>
        <w:rPr>
          <w:lang w:eastAsia="pl-PL"/>
        </w:rPr>
      </w:pPr>
    </w:p>
    <w:p w:rsidR="00BF71C5" w:rsidRPr="00BF71C5" w:rsidRDefault="00BF71C5" w:rsidP="003E5303">
      <w:pPr>
        <w:pStyle w:val="Nagwek1"/>
        <w:numPr>
          <w:ilvl w:val="0"/>
          <w:numId w:val="8"/>
        </w:numPr>
        <w:shd w:val="clear" w:color="auto" w:fill="FFFFFF" w:themeFill="background1"/>
        <w:rPr>
          <w:sz w:val="36"/>
        </w:rPr>
      </w:pPr>
      <w:r>
        <w:rPr>
          <w:sz w:val="36"/>
        </w:rPr>
        <w:lastRenderedPageBreak/>
        <w:t>Obszary działalności przedszkola wraz z określeniem sposobu realizacji zadań</w:t>
      </w:r>
    </w:p>
    <w:p w:rsidR="00BF71C5" w:rsidRPr="000407EE" w:rsidRDefault="00BF71C5" w:rsidP="003E5303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  <w:jc w:val="both"/>
      </w:pPr>
      <w:r w:rsidRPr="000407EE">
        <w:t xml:space="preserve">BEZPIECZEŃSTWO- ZDROWIE I PROFILAKTYKA UZALEŻNIEŃ </w:t>
      </w:r>
    </w:p>
    <w:p w:rsidR="00BF71C5" w:rsidRPr="000407EE" w:rsidRDefault="00BF71C5" w:rsidP="003E5303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</w:pPr>
      <w:r w:rsidRPr="000407EE">
        <w:t>PATRIOTYZM I EDUKACJA OBYWATELSKA</w:t>
      </w:r>
    </w:p>
    <w:p w:rsidR="00BF71C5" w:rsidRDefault="00BF71C5" w:rsidP="003E5303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</w:pPr>
      <w:r w:rsidRPr="000407EE">
        <w:t>KOMPETENCJE MATEMATYCZNE</w:t>
      </w:r>
    </w:p>
    <w:p w:rsidR="00BF71C5" w:rsidRDefault="00BF71C5" w:rsidP="003E5303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</w:pPr>
      <w:r w:rsidRPr="000407EE">
        <w:t xml:space="preserve">KREATYWNOŚĆ I KOMPETENCJE CYFROWE </w:t>
      </w:r>
    </w:p>
    <w:p w:rsidR="00BF71C5" w:rsidRDefault="00BF71C5" w:rsidP="00BF71C5">
      <w:pPr>
        <w:widowControl w:val="0"/>
      </w:pPr>
    </w:p>
    <w:p w:rsidR="00BF71C5" w:rsidRDefault="00BF71C5" w:rsidP="00BF71C5">
      <w:pPr>
        <w:widowControl w:val="0"/>
      </w:pPr>
    </w:p>
    <w:tbl>
      <w:tblPr>
        <w:tblW w:w="4868" w:type="pct"/>
        <w:tblInd w:w="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02"/>
        <w:gridCol w:w="4316"/>
      </w:tblGrid>
      <w:tr w:rsidR="00BF71C5" w:rsidRPr="00A47B3C" w:rsidTr="003E3581"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 w:rsidRPr="00A47B3C">
              <w:rPr>
                <w:b/>
                <w:caps/>
              </w:rPr>
              <w:t>Cele i sposoby realizacji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 w:rsidRPr="00A47B3C">
              <w:rPr>
                <w:b/>
                <w:caps/>
              </w:rPr>
              <w:t xml:space="preserve">Terminy  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3E3581">
            <w:pPr>
              <w:widowControl w:val="0"/>
              <w:spacing w:line="276" w:lineRule="auto"/>
              <w:jc w:val="center"/>
              <w:rPr>
                <w:b/>
                <w:caps/>
              </w:rPr>
            </w:pPr>
            <w:r w:rsidRPr="00A47B3C">
              <w:rPr>
                <w:b/>
                <w:caps/>
              </w:rPr>
              <w:t>Osoby odpowiedzialne za realizację</w:t>
            </w:r>
          </w:p>
        </w:tc>
      </w:tr>
      <w:tr w:rsidR="00BF71C5" w:rsidRPr="00A47B3C" w:rsidTr="003E3581">
        <w:trPr>
          <w:trHeight w:val="315"/>
        </w:trPr>
        <w:tc>
          <w:tcPr>
            <w:tcW w:w="5000" w:type="pct"/>
            <w:gridSpan w:val="3"/>
            <w:shd w:val="clear" w:color="auto" w:fill="FFC000"/>
          </w:tcPr>
          <w:p w:rsidR="00BF71C5" w:rsidRPr="003E3581" w:rsidRDefault="00BF71C5" w:rsidP="00BF71C5">
            <w:pPr>
              <w:pStyle w:val="Akapitzlist"/>
              <w:widowControl w:val="0"/>
              <w:numPr>
                <w:ilvl w:val="0"/>
                <w:numId w:val="21"/>
              </w:numPr>
              <w:rPr>
                <w:b/>
                <w:lang w:val="pl-PL"/>
              </w:rPr>
            </w:pPr>
            <w:r w:rsidRPr="003E3581">
              <w:rPr>
                <w:b/>
                <w:lang w:val="pl-PL"/>
              </w:rPr>
              <w:t xml:space="preserve">BEZPIECZEŃSTWO- ZDROWIE I PROFILAKTYKA UZALEŻNIEŃ  </w:t>
            </w:r>
          </w:p>
        </w:tc>
      </w:tr>
      <w:tr w:rsidR="00BF71C5" w:rsidRPr="00A47B3C" w:rsidTr="003E3581">
        <w:trPr>
          <w:trHeight w:val="315"/>
        </w:trPr>
        <w:tc>
          <w:tcPr>
            <w:tcW w:w="5000" w:type="pct"/>
            <w:gridSpan w:val="3"/>
            <w:shd w:val="clear" w:color="auto" w:fill="auto"/>
          </w:tcPr>
          <w:p w:rsidR="00BF71C5" w:rsidRPr="00A47B3C" w:rsidRDefault="00BF71C5" w:rsidP="003E3581">
            <w:pPr>
              <w:jc w:val="center"/>
            </w:pPr>
            <w:r w:rsidRPr="00A47B3C">
              <w:rPr>
                <w:b/>
              </w:rPr>
              <w:t>BEZPIECZEŃSTWO</w:t>
            </w:r>
          </w:p>
        </w:tc>
      </w:tr>
      <w:tr w:rsidR="00BF71C5" w:rsidRPr="00A47B3C" w:rsidTr="003E3581">
        <w:trPr>
          <w:trHeight w:val="691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rPr>
                <w:b/>
              </w:rPr>
            </w:pPr>
            <w:r w:rsidRPr="00A47B3C">
              <w:t xml:space="preserve">Zwiększenie bezpieczeństwa dzieci na terenie przedszkola: wdrożenie „Systemu bezpieczeństwa w Przedszkolu ….”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</w:t>
            </w:r>
          </w:p>
          <w:p w:rsidR="00BF71C5" w:rsidRPr="00A47B3C" w:rsidRDefault="00BF71C5" w:rsidP="003E3581"/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</w:t>
            </w:r>
            <w:r w:rsidR="00BF71C5" w:rsidRPr="00A47B3C">
              <w:t xml:space="preserve"> wszystkich grup</w:t>
            </w:r>
          </w:p>
        </w:tc>
      </w:tr>
      <w:tr w:rsidR="00BF71C5" w:rsidRPr="00A47B3C" w:rsidTr="003E3581">
        <w:trPr>
          <w:trHeight w:val="645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r w:rsidRPr="00A47B3C">
              <w:t xml:space="preserve">Zapoznanie dzieci z regulaminem przedszkola oraz dziecięcym kodeksem dobrych zachowań.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</w:t>
            </w:r>
          </w:p>
          <w:p w:rsidR="00BF71C5" w:rsidRPr="00A47B3C" w:rsidRDefault="00BF71C5" w:rsidP="003E3581"/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val="342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r w:rsidRPr="00A47B3C">
              <w:t>Organizacja wycieczki po budynku przedszkola i placu zabaw.</w:t>
            </w:r>
          </w:p>
          <w:p w:rsidR="00BF71C5" w:rsidRPr="00A47B3C" w:rsidRDefault="00BF71C5" w:rsidP="003E3581">
            <w:r w:rsidRPr="00A47B3C"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</w:t>
            </w:r>
          </w:p>
          <w:p w:rsidR="00BF71C5" w:rsidRPr="00A47B3C" w:rsidRDefault="00BF71C5" w:rsidP="003E3581"/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val="342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r w:rsidRPr="00A47B3C">
              <w:t>Uwrażliwienie dzieci na zagrożenia, które mogą im towarzyszyć w drodze do przedszkolu i domu</w:t>
            </w:r>
            <w:r>
              <w:t>. Spacer po okolicy. Wycieczka</w:t>
            </w:r>
            <w:r w:rsidRPr="00A47B3C">
              <w:t xml:space="preserve">, </w:t>
            </w:r>
            <w:r>
              <w:t xml:space="preserve">na pobliskie </w:t>
            </w:r>
            <w:r w:rsidRPr="00A47B3C">
              <w:t xml:space="preserve">skrzyżowanie, </w:t>
            </w:r>
            <w:r>
              <w:t>obserwacja przejścia</w:t>
            </w:r>
            <w:r w:rsidRPr="00A47B3C">
              <w:t xml:space="preserve"> dla pieszych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</w:t>
            </w:r>
          </w:p>
          <w:p w:rsidR="00BF71C5" w:rsidRPr="00A47B3C" w:rsidRDefault="00BF71C5" w:rsidP="003E3581"/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 III, IV, V,VI</w:t>
            </w:r>
            <w:r w:rsidRPr="00A47B3C">
              <w:t xml:space="preserve"> grup</w:t>
            </w:r>
            <w:r>
              <w:t>y</w:t>
            </w:r>
          </w:p>
        </w:tc>
      </w:tr>
      <w:tr w:rsidR="00BF71C5" w:rsidRPr="00A47B3C" w:rsidTr="003E3581">
        <w:trPr>
          <w:trHeight w:val="318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r w:rsidRPr="00A47B3C">
              <w:t>Próbna ewakuacja. Spotkan</w:t>
            </w:r>
            <w:r>
              <w:t>ie ze strażą miejską</w:t>
            </w:r>
            <w:r w:rsidRPr="00A47B3C">
              <w:t xml:space="preserve"> – pogadanka na temat zachowania s</w:t>
            </w:r>
            <w:r>
              <w:t>ię w sytuacji zagrożenia</w:t>
            </w:r>
            <w:r w:rsidRPr="00A47B3C">
              <w:t xml:space="preserve">. </w:t>
            </w:r>
            <w:r>
              <w:t>S</w:t>
            </w:r>
            <w:r w:rsidRPr="00A47B3C">
              <w:t xml:space="preserve">potkanie z przedstawicielami zawodów w ramach realizowanej w przedszkolu </w:t>
            </w:r>
            <w:r w:rsidRPr="00A47B3C">
              <w:rPr>
                <w:color w:val="5F497A"/>
              </w:rPr>
              <w:t>preorientacji zawodowej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 III, IV, V,VI</w:t>
            </w:r>
            <w:r w:rsidRPr="00A47B3C">
              <w:t xml:space="preserve"> grup</w:t>
            </w:r>
            <w:r>
              <w:t>y</w:t>
            </w:r>
          </w:p>
          <w:p w:rsidR="00BF71C5" w:rsidRPr="00A47B3C" w:rsidRDefault="00BF71C5" w:rsidP="003E3581">
            <w:r>
              <w:t>Spotkanie ze strażą miejską</w:t>
            </w:r>
            <w:r w:rsidRPr="00A47B3C">
              <w:t xml:space="preserve"> –</w:t>
            </w:r>
          </w:p>
          <w:p w:rsidR="00BF71C5" w:rsidRPr="00A47B3C" w:rsidRDefault="00BF71C5" w:rsidP="003E3581">
            <w:r w:rsidRPr="00A47B3C">
              <w:t>………………………..</w:t>
            </w:r>
          </w:p>
        </w:tc>
      </w:tr>
    </w:tbl>
    <w:p w:rsidR="00BF71C5" w:rsidRDefault="00BF71C5" w:rsidP="00BF71C5">
      <w:pPr>
        <w:widowControl w:val="0"/>
      </w:pPr>
    </w:p>
    <w:p w:rsidR="00BF71C5" w:rsidRDefault="00BF71C5" w:rsidP="00BF71C5">
      <w:pPr>
        <w:widowControl w:val="0"/>
      </w:pPr>
    </w:p>
    <w:p w:rsidR="00BF71C5" w:rsidRDefault="00BF71C5" w:rsidP="00BF71C5">
      <w:pPr>
        <w:widowControl w:val="0"/>
      </w:pPr>
    </w:p>
    <w:tbl>
      <w:tblPr>
        <w:tblpPr w:leftFromText="141" w:rightFromText="141" w:vertAnchor="text" w:horzAnchor="margin" w:tblpXSpec="right" w:tblpY="175"/>
        <w:tblW w:w="48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1"/>
        <w:gridCol w:w="2923"/>
        <w:gridCol w:w="4173"/>
      </w:tblGrid>
      <w:tr w:rsidR="00BF71C5" w:rsidRPr="00A47B3C" w:rsidTr="003E3581">
        <w:trPr>
          <w:trHeight w:val="671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lastRenderedPageBreak/>
              <w:t>Zajęcia edukacyjne – zapoznanie dzieci z numerami alarmowymi i sposobami wzywania pomocy w przypadku choroby, pożaru, wypadku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wrzesień 2019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 III, IV, V,VI</w:t>
            </w:r>
            <w:r w:rsidRPr="00A47B3C">
              <w:t xml:space="preserve"> grup</w:t>
            </w:r>
            <w:r>
              <w:t>y</w:t>
            </w:r>
          </w:p>
        </w:tc>
      </w:tr>
      <w:tr w:rsidR="00BF71C5" w:rsidRPr="00A47B3C" w:rsidTr="003E3581">
        <w:trPr>
          <w:trHeight w:val="375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Zapewnienie bezpieczeństwa dzieci podczas zajęć, zabaw i imprez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cały rok szkolny 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val="375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Spacer w okolicy przedszkola</w:t>
            </w:r>
            <w:r w:rsidRPr="00050C98">
              <w:rPr>
                <w:sz w:val="18"/>
              </w:rPr>
              <w:t xml:space="preserve"> – poznanie zasad bezpiecznego spaceru z </w:t>
            </w:r>
            <w:r>
              <w:rPr>
                <w:sz w:val="18"/>
              </w:rPr>
              <w:t>wykorzystaniem</w:t>
            </w:r>
            <w:r w:rsidRPr="00050C98">
              <w:rPr>
                <w:sz w:val="18"/>
              </w:rPr>
              <w:t xml:space="preserve"> kamizelek odblaskowych.  utrwalenie zasady nie oddalania się bez wiedzy rodziców i nauczycieli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Wrzesień-październik 2019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val="1185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Systematyczne uwrażliwienie dzieci na sytuacje stwarzające zagrożenie oraz budowanie wiedzy na temat ich konsekwencji;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Pogłębianie wiedzy na temat zagrożeń pochodzących ze świata zwierząt i ludzi – </w:t>
            </w:r>
            <w:r w:rsidR="00D53493">
              <w:rPr>
                <w:sz w:val="18"/>
              </w:rPr>
              <w:t xml:space="preserve">np. </w:t>
            </w:r>
            <w:r w:rsidRPr="00050C98">
              <w:rPr>
                <w:sz w:val="18"/>
              </w:rPr>
              <w:t xml:space="preserve">nauka zachowania się w przypadku ataku psa. 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Cały rok szkolny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……………………………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val="375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Uczenie zasad postępowania w sytuacjach zagrożenia życia i zdrowia – spotkanie z przedstawicielami zawodów w ramach realizowanej w przedszkolu </w:t>
            </w:r>
            <w:r w:rsidRPr="00050C98">
              <w:rPr>
                <w:color w:val="5F497A"/>
                <w:sz w:val="18"/>
              </w:rPr>
              <w:t>preorientacji zawodowej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Spotkania z policjantem - kształtowanie postawy zaufania do fun</w:t>
            </w:r>
            <w:r w:rsidR="003E3581">
              <w:rPr>
                <w:sz w:val="18"/>
              </w:rPr>
              <w:t>kcjonariuszy.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Spotkanie z policjantem/wycieczka na komendę policja 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</w:t>
            </w:r>
            <w:r w:rsidRPr="00A47B3C">
              <w:t xml:space="preserve"> wszystkich grup</w:t>
            </w:r>
          </w:p>
          <w:p w:rsidR="00BF71C5" w:rsidRPr="00050C98" w:rsidRDefault="00BF71C5" w:rsidP="003E3581">
            <w:pPr>
              <w:rPr>
                <w:sz w:val="18"/>
              </w:rPr>
            </w:pPr>
            <w:r w:rsidRPr="00050C98">
              <w:rPr>
                <w:sz w:val="18"/>
              </w:rPr>
              <w:t>Spotkanie z policjantem - ……………………..</w:t>
            </w:r>
          </w:p>
          <w:p w:rsidR="00BF71C5" w:rsidRPr="00050C98" w:rsidRDefault="00BF71C5" w:rsidP="003E3581">
            <w:pPr>
              <w:rPr>
                <w:sz w:val="18"/>
              </w:rPr>
            </w:pPr>
          </w:p>
        </w:tc>
      </w:tr>
      <w:tr w:rsidR="00BF71C5" w:rsidRPr="00A47B3C" w:rsidTr="003E3581">
        <w:trPr>
          <w:trHeight w:val="1270"/>
        </w:trPr>
        <w:tc>
          <w:tcPr>
            <w:tcW w:w="2371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Przestrzeganie zasad warunkujących bezpieczeństwo w kontaktach z nieznajomymi. Zabawy dramowe w oparciu o bajkę „Czerwony kapturek". Zrozumienie niebezpieczeństwa wynikającego z kontaktu z nieznajomymi. Nabywanie umiejętności przewidywania, rozwagi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Zapoznanie ze sposobami radzenia sobie w sytuacjach trudnych i niebezpiecznych. Kształtowanie nawyku przezwyciężania w sobie chęci skorzystania z oferowanych przez nieznajomych korzyści, przyjemności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Zorganizowanie spotkania z psychologiem lub pedagogiem, pogadanka nt. zagrożeń ze strony osób dorosłych: przemoc w rodzinie, zły dotyk. spotkanie z przedstawicielami zawodów w ramach realizowanej w przedszkolu </w:t>
            </w:r>
            <w:r w:rsidRPr="00050C98">
              <w:rPr>
                <w:color w:val="5F497A"/>
                <w:sz w:val="18"/>
              </w:rPr>
              <w:t>preorientacji zawodowej</w:t>
            </w:r>
          </w:p>
        </w:tc>
        <w:tc>
          <w:tcPr>
            <w:tcW w:w="1083" w:type="pct"/>
            <w:shd w:val="clear" w:color="auto" w:fill="auto"/>
          </w:tcPr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>Cały rok szkolny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</w:p>
          <w:p w:rsidR="00BF71C5" w:rsidRDefault="00BF71C5" w:rsidP="003E3581">
            <w:pPr>
              <w:ind w:left="0" w:firstLine="0"/>
              <w:rPr>
                <w:sz w:val="18"/>
              </w:rPr>
            </w:pPr>
            <w:r w:rsidRPr="00050C98">
              <w:rPr>
                <w:sz w:val="18"/>
              </w:rPr>
              <w:t xml:space="preserve">Spotkanie </w:t>
            </w:r>
          </w:p>
          <w:p w:rsidR="00BF71C5" w:rsidRPr="00050C98" w:rsidRDefault="00BF71C5" w:rsidP="003E3581">
            <w:pPr>
              <w:ind w:left="0" w:firstLine="0"/>
              <w:rPr>
                <w:sz w:val="18"/>
              </w:rPr>
            </w:pPr>
            <w:r>
              <w:rPr>
                <w:sz w:val="18"/>
              </w:rPr>
              <w:t>z psychologiem</w:t>
            </w:r>
            <w:r w:rsidRPr="00050C98">
              <w:rPr>
                <w:sz w:val="18"/>
              </w:rPr>
              <w:t xml:space="preserve"> ……………………………</w:t>
            </w:r>
          </w:p>
        </w:tc>
        <w:tc>
          <w:tcPr>
            <w:tcW w:w="1546" w:type="pct"/>
            <w:shd w:val="clear" w:color="auto" w:fill="auto"/>
          </w:tcPr>
          <w:p w:rsidR="00BF71C5" w:rsidRPr="00050C98" w:rsidRDefault="00D53493" w:rsidP="003E3581">
            <w:pPr>
              <w:rPr>
                <w:sz w:val="18"/>
              </w:rPr>
            </w:pPr>
            <w:r>
              <w:t>Nauczycielki</w:t>
            </w:r>
            <w:r w:rsidRPr="00A47B3C">
              <w:t xml:space="preserve"> wszystkich grup</w:t>
            </w:r>
          </w:p>
        </w:tc>
      </w:tr>
    </w:tbl>
    <w:p w:rsidR="00BF71C5" w:rsidRDefault="00BF71C5" w:rsidP="00BF71C5">
      <w:pPr>
        <w:widowControl w:val="0"/>
      </w:pPr>
    </w:p>
    <w:p w:rsidR="00BF71C5" w:rsidRPr="000407EE" w:rsidRDefault="00BF71C5" w:rsidP="00BF71C5">
      <w:pPr>
        <w:widowControl w:val="0"/>
        <w:spacing w:line="276" w:lineRule="auto"/>
        <w:ind w:left="737" w:firstLine="0"/>
      </w:pPr>
    </w:p>
    <w:p w:rsidR="00BF71C5" w:rsidRPr="000407EE" w:rsidRDefault="00BF71C5" w:rsidP="00BF71C5">
      <w:pPr>
        <w:widowControl w:val="0"/>
        <w:spacing w:line="276" w:lineRule="auto"/>
        <w:ind w:left="360"/>
        <w:rPr>
          <w:b/>
        </w:rPr>
      </w:pPr>
    </w:p>
    <w:p w:rsidR="00BF71C5" w:rsidRPr="000407EE" w:rsidRDefault="00BF71C5" w:rsidP="00BF71C5">
      <w:pPr>
        <w:widowControl w:val="0"/>
        <w:spacing w:line="276" w:lineRule="auto"/>
        <w:rPr>
          <w:b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305" w:tblpY="-70"/>
        <w:tblW w:w="48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02"/>
        <w:gridCol w:w="4316"/>
      </w:tblGrid>
      <w:tr w:rsidR="00BF71C5" w:rsidRPr="00A47B3C" w:rsidTr="003E3581">
        <w:trPr>
          <w:trHeight w:val="420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lastRenderedPageBreak/>
              <w:t xml:space="preserve">Realizacja projektu: </w:t>
            </w:r>
            <w:r w:rsidRPr="00A47B3C">
              <w:rPr>
                <w:color w:val="E36C0A"/>
                <w:u w:val="single"/>
              </w:rPr>
              <w:t xml:space="preserve">„Bezpieczny z Małym Misiem” nawiązującego całościowo do problematyki bezpieczeństwa </w:t>
            </w:r>
            <w:r w:rsidRPr="00A47B3C">
              <w:t>– podsumowanie wiedzy zdobytej przez dzieci.</w:t>
            </w:r>
            <w:r w:rsidRPr="00A47B3C">
              <w:rPr>
                <w:color w:val="E36C0A"/>
                <w:u w:val="single"/>
              </w:rPr>
              <w:t xml:space="preserve">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Styczeń – luty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D53493" w:rsidP="003E3581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3581"/>
        </w:tc>
      </w:tr>
      <w:tr w:rsidR="00BF71C5" w:rsidRPr="00A47B3C" w:rsidTr="003E5303">
        <w:tc>
          <w:tcPr>
            <w:tcW w:w="5000" w:type="pct"/>
            <w:gridSpan w:val="3"/>
            <w:shd w:val="clear" w:color="auto" w:fill="FFFFFF" w:themeFill="background1"/>
          </w:tcPr>
          <w:p w:rsidR="00BF71C5" w:rsidRPr="003E5303" w:rsidRDefault="00BF71C5" w:rsidP="003E5303">
            <w:pPr>
              <w:ind w:left="2880" w:firstLine="0"/>
              <w:jc w:val="center"/>
              <w:rPr>
                <w:b/>
                <w:sz w:val="28"/>
                <w:szCs w:val="28"/>
              </w:rPr>
            </w:pPr>
            <w:r w:rsidRPr="003E5303">
              <w:rPr>
                <w:b/>
                <w:sz w:val="28"/>
                <w:szCs w:val="28"/>
              </w:rPr>
              <w:t>ZDROWIE  i PROFILAKTYKA UZALEŻNIEŃ</w:t>
            </w:r>
          </w:p>
        </w:tc>
      </w:tr>
      <w:tr w:rsidR="00BF71C5" w:rsidRPr="00A47B3C" w:rsidTr="003E3581">
        <w:trPr>
          <w:trHeight w:val="72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b/>
              </w:rPr>
            </w:pPr>
            <w:r w:rsidRPr="00A47B3C">
              <w:rPr>
                <w:b/>
              </w:rPr>
              <w:t xml:space="preserve">Profilaktyka uzależnień – nikotynizm/alkoholizm/uzależnienie od Internetu.  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rPr>
                <w:color w:val="E36C0A"/>
                <w:u w:val="single"/>
              </w:rPr>
              <w:t>Realizacja projektu: „Bezpieczny z Małym Misiem”</w:t>
            </w:r>
            <w:r w:rsidRPr="00A47B3C">
              <w:rPr>
                <w:color w:val="948A54"/>
              </w:rPr>
              <w:t xml:space="preserve"> .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Działania profilaktyczne zmierzające do przeciwdziałania problemowi narkomanii, lekomanii, uzależnieniu od komputera, gier, telewizji oraz telefonu komórkowego;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 xml:space="preserve">Działania profilaktyczne zmierzające do przeciwdziałania problemowi palenia papierosów i picia alkoholu; w tym: wzmacnianie norm przeciwnych używaniu substancji uzależniających.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Styczeń – luty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3E3581"/>
        </w:tc>
      </w:tr>
      <w:tr w:rsidR="00BF71C5" w:rsidRPr="00A47B3C" w:rsidTr="003E3581">
        <w:trPr>
          <w:trHeight w:val="72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color w:val="202020"/>
                <w:shd w:val="clear" w:color="auto" w:fill="FFFFFF"/>
              </w:rPr>
            </w:pPr>
            <w:r w:rsidRPr="00A47B3C">
              <w:t xml:space="preserve">Udział w  </w:t>
            </w:r>
            <w:r w:rsidRPr="00A47B3C">
              <w:rPr>
                <w:color w:val="00B050"/>
              </w:rPr>
              <w:t>Dniu Bezpiecznego Internetu (DBI)</w:t>
            </w:r>
            <w:r w:rsidRPr="00A47B3C">
              <w:t xml:space="preserve"> - i</w:t>
            </w:r>
            <w:r w:rsidRPr="00A47B3C">
              <w:rPr>
                <w:color w:val="202020"/>
                <w:shd w:val="clear" w:color="auto" w:fill="FFFFFF"/>
              </w:rPr>
              <w:t>nicjowanie i propagowanie działań na rzecz bezpiecznego dostępu dzieci i młodzieży do zasobów internetowych, zaznajomienie rodziców, nauczycieli i wychowawców z problematyką bezpieczeństwa online oraz promocję pozytywnego wykorzystywania internetu.</w:t>
            </w:r>
          </w:p>
          <w:p w:rsidR="00BF71C5" w:rsidRPr="00A47B3C" w:rsidRDefault="00BF71C5" w:rsidP="003E3581">
            <w:pPr>
              <w:ind w:left="0" w:firstLine="0"/>
            </w:pP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 xml:space="preserve">Luty 2020 </w:t>
            </w:r>
          </w:p>
        </w:tc>
        <w:tc>
          <w:tcPr>
            <w:tcW w:w="1588" w:type="pct"/>
            <w:shd w:val="clear" w:color="auto" w:fill="auto"/>
          </w:tcPr>
          <w:p w:rsidR="00D53493" w:rsidRPr="00A47B3C" w:rsidRDefault="00D53493" w:rsidP="00D5349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3581"/>
        </w:tc>
      </w:tr>
    </w:tbl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326" w:tblpY="-164"/>
        <w:tblW w:w="48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02"/>
        <w:gridCol w:w="4316"/>
      </w:tblGrid>
      <w:tr w:rsidR="00BF71C5" w:rsidRPr="00A47B3C" w:rsidTr="003E3581">
        <w:trPr>
          <w:trHeight w:val="72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b/>
                <w:color w:val="E36C0A"/>
              </w:rPr>
            </w:pPr>
            <w:r w:rsidRPr="00A47B3C">
              <w:rPr>
                <w:b/>
                <w:color w:val="E36C0A"/>
              </w:rPr>
              <w:lastRenderedPageBreak/>
              <w:t xml:space="preserve">Misiowy wolontariat 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 xml:space="preserve">Rozwijanie empatii oraz promowanie zachowań prospołecznych- </w:t>
            </w:r>
            <w:r w:rsidRPr="00A47B3C">
              <w:rPr>
                <w:color w:val="E36C0A"/>
                <w:u w:val="single"/>
              </w:rPr>
              <w:t>realizacja projektu: „Misiowy wolontariat”.</w:t>
            </w:r>
            <w:r w:rsidRPr="00A47B3C">
              <w:t xml:space="preserve"> </w:t>
            </w:r>
          </w:p>
          <w:p w:rsidR="00BF71C5" w:rsidRPr="00A47B3C" w:rsidRDefault="00BF71C5" w:rsidP="003E3581">
            <w:pPr>
              <w:ind w:left="0" w:firstLine="0"/>
            </w:pPr>
          </w:p>
          <w:p w:rsidR="00BF71C5" w:rsidRPr="00A47B3C" w:rsidRDefault="00BF71C5" w:rsidP="003E3581">
            <w:pPr>
              <w:ind w:left="0" w:firstLine="0"/>
              <w:rPr>
                <w:i/>
              </w:rPr>
            </w:pPr>
            <w:r w:rsidRPr="00A47B3C">
              <w:rPr>
                <w:i/>
              </w:rPr>
              <w:t>Wybór działań/akcji zaproponowanych w projekcie m.in:</w:t>
            </w:r>
          </w:p>
          <w:p w:rsidR="00BF71C5" w:rsidRPr="00A47B3C" w:rsidRDefault="00BF71C5" w:rsidP="003E3581">
            <w:pPr>
              <w:ind w:left="0" w:firstLine="0"/>
              <w:rPr>
                <w:i/>
              </w:rPr>
            </w:pPr>
            <w:r w:rsidRPr="00A47B3C">
              <w:rPr>
                <w:i/>
              </w:rPr>
              <w:t>BohaterON, zbiórki, kiermasze, Dzień Autyzmu, Linia prosta</w:t>
            </w:r>
          </w:p>
          <w:p w:rsidR="00BF71C5" w:rsidRPr="00A47B3C" w:rsidRDefault="00BF71C5" w:rsidP="003E3581">
            <w:pPr>
              <w:ind w:left="0" w:firstLine="0"/>
            </w:pP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Wrzesień 2019-maj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D53493" w:rsidP="00D53493">
            <w:pPr>
              <w:ind w:left="0" w:firstLine="0"/>
            </w:pPr>
            <w:r>
              <w:t xml:space="preserve">Ewelina Pawelska, Katarzyna Jaskólska, Magdalena Abłażej </w:t>
            </w:r>
            <w:r w:rsidR="003E5303">
              <w:t>-</w:t>
            </w:r>
            <w:r>
              <w:t>Piątkowska</w:t>
            </w:r>
          </w:p>
        </w:tc>
      </w:tr>
      <w:tr w:rsidR="00BF71C5" w:rsidRPr="00A47B3C" w:rsidTr="003E3581">
        <w:trPr>
          <w:trHeight w:val="178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b/>
              </w:rPr>
            </w:pPr>
            <w:r w:rsidRPr="00A47B3C">
              <w:rPr>
                <w:b/>
              </w:rPr>
              <w:t xml:space="preserve">Mówimy „nie” zachowaniom agresywnym 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Ograniczenie zachowań agresywnych i przemocy w przedszkolu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 xml:space="preserve">Uświadomienie dzieciom, czym jest agresja i przemoc oraz jak sobie z nimi radzić </w:t>
            </w:r>
            <w:r w:rsidRPr="00A47B3C">
              <w:rPr>
                <w:color w:val="E36C0A"/>
                <w:u w:val="single"/>
              </w:rPr>
              <w:t>- realizacja projektu: „Bezpieczny z Małym Misiem”</w:t>
            </w:r>
            <w:r w:rsidRPr="00A47B3C">
              <w:rPr>
                <w:color w:val="E36C0A"/>
              </w:rPr>
              <w:t xml:space="preserve"> .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Cały rok szkolny</w:t>
            </w:r>
          </w:p>
          <w:p w:rsidR="00BF71C5" w:rsidRPr="00A47B3C" w:rsidRDefault="00BF71C5" w:rsidP="003E3581"/>
          <w:p w:rsidR="00BF71C5" w:rsidRPr="00A47B3C" w:rsidRDefault="00BF71C5" w:rsidP="003E3581">
            <w:r w:rsidRPr="00A47B3C">
              <w:t>Projekt – styczeń/luty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D53493">
            <w:pPr>
              <w:ind w:left="0" w:firstLine="0"/>
            </w:pPr>
          </w:p>
        </w:tc>
      </w:tr>
      <w:tr w:rsidR="00BF71C5" w:rsidRPr="00A47B3C" w:rsidTr="003E3581">
        <w:trPr>
          <w:trHeight w:val="33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rPr>
                <w:b/>
              </w:rPr>
              <w:t>Szanujemy zdrowie swoje i innych</w:t>
            </w:r>
          </w:p>
        </w:tc>
      </w:tr>
      <w:tr w:rsidR="00BF71C5" w:rsidRPr="00A47B3C" w:rsidTr="003E3581">
        <w:trPr>
          <w:trHeight w:val="810"/>
        </w:trPr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t xml:space="preserve">Pogłębienie wiedzy dzieci na temat przyczyn i skutków nieprawidłowego odżywiania. Rozszerzenie działań na rzecz propagowania zdrowego trybu życia Kształtowanie właściwych umiejętności, przyzwyczajeń i nawyków prozdrowotnych – spotkanie z dietetykiem w ramach realizowanej w przedszkolu </w:t>
            </w:r>
            <w:r w:rsidRPr="00A47B3C">
              <w:rPr>
                <w:color w:val="5F497A"/>
              </w:rPr>
              <w:t>preorientacji zawodowej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t>Cały rok szkolny</w:t>
            </w: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Default="00BF71C5" w:rsidP="003E3581">
            <w:pPr>
              <w:ind w:left="0" w:firstLine="0"/>
            </w:pPr>
          </w:p>
          <w:p w:rsidR="003E5303" w:rsidRDefault="003E5303" w:rsidP="003E3581">
            <w:pPr>
              <w:ind w:left="0" w:firstLine="0"/>
            </w:pPr>
            <w:r>
              <w:t>spotkanie z intendentką</w:t>
            </w:r>
          </w:p>
          <w:p w:rsidR="003E5303" w:rsidRPr="00A47B3C" w:rsidRDefault="003E5303" w:rsidP="003E3581">
            <w:pPr>
              <w:ind w:left="0" w:firstLine="0"/>
            </w:pPr>
          </w:p>
        </w:tc>
      </w:tr>
      <w:tr w:rsidR="00BF71C5" w:rsidRPr="00A47B3C" w:rsidTr="003E3581">
        <w:trPr>
          <w:trHeight w:val="1704"/>
        </w:trPr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C5" w:rsidRPr="00A47B3C" w:rsidRDefault="00BF71C5" w:rsidP="003E5303">
            <w:pPr>
              <w:ind w:left="0" w:firstLine="0"/>
            </w:pPr>
            <w:r w:rsidRPr="00A47B3C">
              <w:t xml:space="preserve">Popularyzacja aktywnych sposobów spędzania wolnego czasu  wśród dzieci – </w:t>
            </w:r>
            <w:r w:rsidR="003E5303">
              <w:t xml:space="preserve"> Olimpiada Elfoludków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t xml:space="preserve">Maj 2020 </w:t>
            </w: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1C5" w:rsidRDefault="00BF71C5" w:rsidP="003E3581">
            <w:pPr>
              <w:ind w:left="0" w:firstLine="0"/>
            </w:pPr>
          </w:p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5303">
            <w:pPr>
              <w:ind w:left="0" w:firstLine="0"/>
            </w:pPr>
          </w:p>
        </w:tc>
      </w:tr>
    </w:tbl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469" w:tblpY="66"/>
        <w:tblW w:w="48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35"/>
        <w:gridCol w:w="2767"/>
        <w:gridCol w:w="16"/>
        <w:gridCol w:w="4300"/>
      </w:tblGrid>
      <w:tr w:rsidR="00BF71C5" w:rsidRPr="00A47B3C" w:rsidTr="003E3581">
        <w:trPr>
          <w:trHeight w:val="1515"/>
        </w:trPr>
        <w:tc>
          <w:tcPr>
            <w:tcW w:w="2381" w:type="pct"/>
            <w:tcBorders>
              <w:top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lastRenderedPageBreak/>
              <w:t xml:space="preserve">Kształtowanie nawyków dbania o zdrowie i higienę osobistą. </w:t>
            </w:r>
          </w:p>
          <w:p w:rsidR="00BF71C5" w:rsidRPr="00A47B3C" w:rsidRDefault="00BF71C5" w:rsidP="003E3581">
            <w:r w:rsidRPr="00A47B3C">
              <w:t xml:space="preserve">Pogłębianie wiedzy dzieci na temat profilaktyki zdrowotnej oraz związków między zdrowiem a chorobą- spotkanie lekarzem/pielęgniarką w ramach realizowanej w przedszkolu </w:t>
            </w:r>
            <w:r w:rsidRPr="00A47B3C">
              <w:rPr>
                <w:color w:val="5F497A"/>
              </w:rPr>
              <w:t>preorientacji zawodowej</w:t>
            </w:r>
          </w:p>
          <w:p w:rsidR="00BF71C5" w:rsidRPr="00A47B3C" w:rsidRDefault="00BF71C5" w:rsidP="003E3581">
            <w:r w:rsidRPr="00A47B3C">
              <w:t xml:space="preserve">Poszerzanie wiedzy dzieci z zakresu pierwszej pomocy przedmedycznej – spotkanie z ratownikiem medycznym w ramach realizowanej w przedszkolu </w:t>
            </w:r>
            <w:r w:rsidRPr="00A47B3C">
              <w:rPr>
                <w:color w:val="5F497A"/>
              </w:rPr>
              <w:t>preorientacji zawodowej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t>Cały rok szkolny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t>Spotkanie z lekarzem/pielęgniarką ………………………………….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spotkanie z ratownikiem medycznym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…………………………………..</w:t>
            </w:r>
          </w:p>
          <w:p w:rsidR="00BF71C5" w:rsidRPr="00A47B3C" w:rsidRDefault="00BF71C5" w:rsidP="003E3581">
            <w:pPr>
              <w:ind w:left="0" w:firstLine="0"/>
            </w:pPr>
          </w:p>
        </w:tc>
      </w:tr>
      <w:tr w:rsidR="00BF71C5" w:rsidRPr="00A47B3C" w:rsidTr="003E3581">
        <w:trPr>
          <w:trHeight w:val="1515"/>
        </w:trPr>
        <w:tc>
          <w:tcPr>
            <w:tcW w:w="2381" w:type="pct"/>
            <w:tcBorders>
              <w:top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t xml:space="preserve">Zajęcia edukacyjne: </w:t>
            </w:r>
          </w:p>
          <w:p w:rsidR="00BF71C5" w:rsidRPr="00A47B3C" w:rsidRDefault="00BF71C5" w:rsidP="003E3581">
            <w:r w:rsidRPr="00A47B3C">
              <w:t>Rozwijanie postawy asertywności wśród dzieci oraz umiejętności szukania pomocy w sytuacjach trudnych;</w:t>
            </w:r>
          </w:p>
          <w:p w:rsidR="00BF71C5" w:rsidRPr="00A47B3C" w:rsidRDefault="00BF71C5" w:rsidP="003E3581">
            <w:r w:rsidRPr="00A47B3C">
              <w:t>Rozpoznanie sytuacji domowej wychowanków oraz diagnozowanie jej pod kątem potencjalnych zagrożeń dla zdrowia fizycznego i psychicznego dziecka;</w:t>
            </w:r>
          </w:p>
          <w:p w:rsidR="00BF71C5" w:rsidRPr="00A47B3C" w:rsidRDefault="00BF71C5" w:rsidP="003E3581">
            <w:r w:rsidRPr="00A47B3C">
              <w:t>Poszerzenie wiedzy rodziców na temat profilaktyki uzależnień.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1C5" w:rsidRPr="00A47B3C" w:rsidRDefault="00BF71C5" w:rsidP="003E3581">
            <w:r w:rsidRPr="00A47B3C">
              <w:t>Cały rok szkolny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3581">
            <w:pPr>
              <w:ind w:left="0" w:firstLine="0"/>
            </w:pPr>
          </w:p>
        </w:tc>
      </w:tr>
      <w:tr w:rsidR="00BF71C5" w:rsidRPr="00A47B3C" w:rsidTr="003E3581">
        <w:trPr>
          <w:trHeight w:hRule="exact" w:val="454"/>
        </w:trPr>
        <w:tc>
          <w:tcPr>
            <w:tcW w:w="5000" w:type="pct"/>
            <w:gridSpan w:val="5"/>
            <w:shd w:val="clear" w:color="auto" w:fill="FFC000"/>
          </w:tcPr>
          <w:p w:rsidR="00BF71C5" w:rsidRPr="003E5303" w:rsidRDefault="00BF71C5" w:rsidP="00BF71C5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E5303">
              <w:rPr>
                <w:b/>
                <w:sz w:val="28"/>
                <w:szCs w:val="28"/>
              </w:rPr>
              <w:t>PATRIOTYZM I EDUKACJA OBYWATELSKA</w:t>
            </w:r>
          </w:p>
        </w:tc>
      </w:tr>
      <w:tr w:rsidR="00BF71C5" w:rsidRPr="00A47B3C" w:rsidTr="003E3581">
        <w:trPr>
          <w:trHeight w:hRule="exact" w:val="1237"/>
        </w:trPr>
        <w:tc>
          <w:tcPr>
            <w:tcW w:w="2394" w:type="pct"/>
            <w:gridSpan w:val="2"/>
            <w:shd w:val="clear" w:color="auto" w:fill="auto"/>
          </w:tcPr>
          <w:p w:rsidR="00BF71C5" w:rsidRPr="003E5303" w:rsidRDefault="00BF71C5" w:rsidP="003E358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3E5303">
              <w:rPr>
                <w:bCs/>
                <w:shd w:val="clear" w:color="auto" w:fill="FFFFFF"/>
              </w:rPr>
              <w:t xml:space="preserve">Zapoznanie dzieci z godłem Polski, hymnem państwowym oraz barwami narodowymi – rozumienie ich znaczenia dla tożsamości narodowej. 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BF71C5" w:rsidRPr="00A47B3C" w:rsidRDefault="00BF71C5" w:rsidP="003E3581">
            <w:r>
              <w:t xml:space="preserve">Wg programu wychowania przedszkolnego </w:t>
            </w:r>
          </w:p>
        </w:tc>
        <w:tc>
          <w:tcPr>
            <w:tcW w:w="1582" w:type="pct"/>
            <w:shd w:val="clear" w:color="auto" w:fill="auto"/>
          </w:tcPr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3581"/>
        </w:tc>
      </w:tr>
      <w:tr w:rsidR="00BF71C5" w:rsidRPr="00A47B3C" w:rsidTr="003E3581">
        <w:trPr>
          <w:trHeight w:hRule="exact" w:val="1237"/>
        </w:trPr>
        <w:tc>
          <w:tcPr>
            <w:tcW w:w="2394" w:type="pct"/>
            <w:gridSpan w:val="2"/>
            <w:shd w:val="clear" w:color="auto" w:fill="auto"/>
          </w:tcPr>
          <w:p w:rsidR="00BF71C5" w:rsidRPr="00A47B3C" w:rsidRDefault="00BF71C5" w:rsidP="003E3581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A47B3C">
              <w:rPr>
                <w:bdr w:val="none" w:sz="0" w:space="0" w:color="auto" w:frame="1"/>
              </w:rPr>
              <w:t>Budzenie zainteresowania dzieci własną miejscowością, zapoznanie z ważniejszymi zabytkami, herbem, legendami i charakterystycznym budownictwem</w:t>
            </w:r>
            <w:r w:rsidRPr="00A47B3C">
              <w:t xml:space="preserve"> - </w:t>
            </w:r>
            <w:r w:rsidRPr="00A47B3C">
              <w:rPr>
                <w:bdr w:val="none" w:sz="0" w:space="0" w:color="auto" w:frame="1"/>
              </w:rPr>
              <w:t>umożliwienie dzieciom poznania najbliższego otoczenia poprzez wycieczki i spacery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BF71C5" w:rsidRPr="00A47B3C" w:rsidRDefault="00BF71C5" w:rsidP="003E3581">
            <w:r w:rsidRPr="00A47B3C">
              <w:t xml:space="preserve">Cały rok szkolny </w:t>
            </w:r>
          </w:p>
        </w:tc>
        <w:tc>
          <w:tcPr>
            <w:tcW w:w="1582" w:type="pct"/>
            <w:shd w:val="clear" w:color="auto" w:fill="auto"/>
          </w:tcPr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3E3581"/>
        </w:tc>
      </w:tr>
    </w:tbl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435" w:tblpY="586"/>
        <w:tblW w:w="487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748"/>
        <w:gridCol w:w="4315"/>
      </w:tblGrid>
      <w:tr w:rsidR="00BF71C5" w:rsidRPr="00A47B3C" w:rsidTr="003E5303">
        <w:trPr>
          <w:trHeight w:hRule="exact" w:val="707"/>
        </w:trPr>
        <w:tc>
          <w:tcPr>
            <w:tcW w:w="2404" w:type="pct"/>
            <w:shd w:val="clear" w:color="auto" w:fill="auto"/>
          </w:tcPr>
          <w:p w:rsidR="00BF71C5" w:rsidRPr="00A47B3C" w:rsidRDefault="00BF71C5" w:rsidP="00D54522">
            <w:pPr>
              <w:pStyle w:val="NormalnyWeb"/>
              <w:spacing w:before="0" w:beforeAutospacing="0" w:after="0" w:afterAutospacing="0"/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t>Udział w projekcie: „Mały Miś – czytające przedszkolaki” promującego twórczość polskich poetów  pisarzy</w:t>
            </w:r>
          </w:p>
        </w:tc>
        <w:tc>
          <w:tcPr>
            <w:tcW w:w="1010" w:type="pct"/>
            <w:shd w:val="clear" w:color="auto" w:fill="auto"/>
          </w:tcPr>
          <w:p w:rsidR="00BF71C5" w:rsidRPr="00A47B3C" w:rsidRDefault="00BF71C5" w:rsidP="00D54522">
            <w:r w:rsidRPr="00A47B3C">
              <w:t>Wrzesień 2019-maj 2020</w:t>
            </w:r>
          </w:p>
        </w:tc>
        <w:tc>
          <w:tcPr>
            <w:tcW w:w="1586" w:type="pct"/>
            <w:shd w:val="clear" w:color="auto" w:fill="auto"/>
          </w:tcPr>
          <w:p w:rsidR="003E5303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  <w:p w:rsidR="00BF71C5" w:rsidRPr="00A47B3C" w:rsidRDefault="00BF71C5" w:rsidP="00D54522"/>
        </w:tc>
      </w:tr>
      <w:tr w:rsidR="00BF71C5" w:rsidRPr="00A47B3C" w:rsidTr="003E5303">
        <w:trPr>
          <w:trHeight w:hRule="exact" w:val="850"/>
        </w:trPr>
        <w:tc>
          <w:tcPr>
            <w:tcW w:w="2404" w:type="pct"/>
            <w:shd w:val="clear" w:color="auto" w:fill="auto"/>
          </w:tcPr>
          <w:p w:rsidR="00BF71C5" w:rsidRPr="00A47B3C" w:rsidRDefault="00BF71C5" w:rsidP="003E5303">
            <w:pPr>
              <w:pStyle w:val="NormalnyWeb"/>
              <w:spacing w:before="0" w:beforeAutospacing="0" w:after="0" w:afterAutospacing="0"/>
              <w:ind w:left="0" w:firstLine="0"/>
            </w:pPr>
            <w:r w:rsidRPr="00A47B3C">
              <w:rPr>
                <w:shd w:val="clear" w:color="auto" w:fill="FFFFFF"/>
              </w:rPr>
              <w:lastRenderedPageBreak/>
              <w:t xml:space="preserve">Zagospodarowanie kącików czytelniczych o pozycje z zakresu wychowania patriotycznego: atlasy, gazetki, gromadzenie ciekawych zdjęć miejscowości </w:t>
            </w:r>
          </w:p>
        </w:tc>
        <w:tc>
          <w:tcPr>
            <w:tcW w:w="1010" w:type="pct"/>
            <w:shd w:val="clear" w:color="auto" w:fill="auto"/>
          </w:tcPr>
          <w:p w:rsidR="00BF71C5" w:rsidRPr="00A47B3C" w:rsidRDefault="00BF71C5" w:rsidP="00D54522">
            <w:r w:rsidRPr="00A47B3C">
              <w:t>Cały rok szkolny</w:t>
            </w:r>
          </w:p>
        </w:tc>
        <w:tc>
          <w:tcPr>
            <w:tcW w:w="1586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850"/>
        </w:trPr>
        <w:tc>
          <w:tcPr>
            <w:tcW w:w="2404" w:type="pct"/>
            <w:shd w:val="clear" w:color="auto" w:fill="auto"/>
          </w:tcPr>
          <w:p w:rsidR="00BF71C5" w:rsidRPr="00A47B3C" w:rsidRDefault="00BF71C5" w:rsidP="00D54522">
            <w:pPr>
              <w:pStyle w:val="NormalnyWeb"/>
              <w:spacing w:before="0" w:beforeAutospacing="0" w:after="0" w:afterAutospacing="0"/>
              <w:ind w:left="0" w:firstLine="0"/>
              <w:rPr>
                <w:shd w:val="clear" w:color="auto" w:fill="FFFFFF"/>
              </w:rPr>
            </w:pPr>
            <w:r w:rsidRPr="00A47B3C">
              <w:rPr>
                <w:shd w:val="clear" w:color="auto" w:fill="FFFFFF"/>
              </w:rPr>
              <w:t xml:space="preserve">Wykonywanie przez dzieci prac plastyczno-konstrukcyjnych na temat swojej miejscowości i symboli narodowych. </w:t>
            </w:r>
            <w:r w:rsidRPr="00A47B3C">
              <w:t>Zorganizowanie w holu  kącika regionalnego i patriotycznego</w:t>
            </w:r>
          </w:p>
        </w:tc>
        <w:tc>
          <w:tcPr>
            <w:tcW w:w="1010" w:type="pct"/>
            <w:shd w:val="clear" w:color="auto" w:fill="auto"/>
          </w:tcPr>
          <w:p w:rsidR="00BF71C5" w:rsidRPr="00A47B3C" w:rsidRDefault="00BF71C5" w:rsidP="00D54522">
            <w:r w:rsidRPr="00A47B3C">
              <w:t>Cały rok szkolny</w:t>
            </w:r>
          </w:p>
        </w:tc>
        <w:tc>
          <w:tcPr>
            <w:tcW w:w="1586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731"/>
        </w:trPr>
        <w:tc>
          <w:tcPr>
            <w:tcW w:w="2404" w:type="pct"/>
            <w:shd w:val="clear" w:color="auto" w:fill="auto"/>
          </w:tcPr>
          <w:p w:rsidR="00BF71C5" w:rsidRPr="00A47B3C" w:rsidRDefault="00BF71C5" w:rsidP="00D54522">
            <w:pPr>
              <w:ind w:left="0" w:firstLine="0"/>
            </w:pPr>
            <w:r w:rsidRPr="00A47B3C">
              <w:t xml:space="preserve">Udział dzieci w uroczystościach przedszkolnych i regionalnych (patrz: Kalendarz świąt i uroczystości). </w:t>
            </w:r>
          </w:p>
        </w:tc>
        <w:tc>
          <w:tcPr>
            <w:tcW w:w="1010" w:type="pct"/>
            <w:shd w:val="clear" w:color="auto" w:fill="auto"/>
          </w:tcPr>
          <w:p w:rsidR="00BF71C5" w:rsidRPr="00A47B3C" w:rsidRDefault="00BF71C5" w:rsidP="00D54522">
            <w:r w:rsidRPr="00A47B3C">
              <w:t>Cały rok szkolny</w:t>
            </w:r>
          </w:p>
        </w:tc>
        <w:tc>
          <w:tcPr>
            <w:tcW w:w="1586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1278"/>
        </w:trPr>
        <w:tc>
          <w:tcPr>
            <w:tcW w:w="2404" w:type="pct"/>
            <w:shd w:val="clear" w:color="auto" w:fill="auto"/>
          </w:tcPr>
          <w:p w:rsidR="00BF71C5" w:rsidRPr="00E05FB0" w:rsidRDefault="00BF71C5" w:rsidP="00D54522">
            <w:pPr>
              <w:pStyle w:val="NormalnyWeb"/>
              <w:spacing w:before="0" w:beforeAutospacing="0" w:after="0" w:afterAutospacing="0"/>
              <w:ind w:left="0" w:firstLine="0"/>
            </w:pPr>
            <w:r w:rsidRPr="00E05FB0">
              <w:rPr>
                <w:bCs/>
                <w:shd w:val="clear" w:color="auto" w:fill="FFFFFF"/>
              </w:rPr>
              <w:t>Słuchanie opowiadań, wierszy, bajek, piosenek nawiązujących     do aktualnie obchodzonych świąt. Uczenia się na pamięć utworów. Przygoto</w:t>
            </w:r>
            <w:r>
              <w:rPr>
                <w:bCs/>
                <w:shd w:val="clear" w:color="auto" w:fill="FFFFFF"/>
              </w:rPr>
              <w:t>wy</w:t>
            </w:r>
            <w:r w:rsidRPr="00E05FB0">
              <w:rPr>
                <w:bCs/>
                <w:shd w:val="clear" w:color="auto" w:fill="FFFFFF"/>
              </w:rPr>
              <w:t>wanie się do uroczystości przedszkolnych.</w:t>
            </w:r>
          </w:p>
        </w:tc>
        <w:tc>
          <w:tcPr>
            <w:tcW w:w="1010" w:type="pct"/>
            <w:shd w:val="clear" w:color="auto" w:fill="auto"/>
          </w:tcPr>
          <w:p w:rsidR="00BF71C5" w:rsidRPr="00A47B3C" w:rsidRDefault="00BF71C5" w:rsidP="00D54522">
            <w:r w:rsidRPr="00A47B3C">
              <w:t>Cały rok szkolny</w:t>
            </w:r>
          </w:p>
        </w:tc>
        <w:tc>
          <w:tcPr>
            <w:tcW w:w="1586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</w:tbl>
    <w:p w:rsidR="00D54522" w:rsidRDefault="00BF71C5" w:rsidP="00BF71C5">
      <w:pPr>
        <w:pStyle w:val="Nagwek1"/>
        <w:tabs>
          <w:tab w:val="left" w:pos="3310"/>
        </w:tabs>
        <w:rPr>
          <w:sz w:val="36"/>
        </w:rPr>
      </w:pPr>
      <w:r>
        <w:rPr>
          <w:sz w:val="36"/>
        </w:rPr>
        <w:tab/>
      </w:r>
    </w:p>
    <w:p w:rsidR="00D54522" w:rsidRDefault="00D54522" w:rsidP="00BF71C5">
      <w:pPr>
        <w:pStyle w:val="Nagwek1"/>
        <w:tabs>
          <w:tab w:val="left" w:pos="3310"/>
        </w:tabs>
        <w:rPr>
          <w:sz w:val="36"/>
        </w:rPr>
      </w:pPr>
    </w:p>
    <w:p w:rsidR="00D54522" w:rsidRDefault="00D54522" w:rsidP="00BF71C5">
      <w:pPr>
        <w:pStyle w:val="Nagwek1"/>
        <w:tabs>
          <w:tab w:val="left" w:pos="3310"/>
        </w:tabs>
        <w:rPr>
          <w:sz w:val="36"/>
        </w:rPr>
      </w:pPr>
    </w:p>
    <w:p w:rsidR="00D54522" w:rsidRDefault="00D54522" w:rsidP="00BF71C5">
      <w:pPr>
        <w:pStyle w:val="Nagwek1"/>
        <w:tabs>
          <w:tab w:val="left" w:pos="3310"/>
        </w:tabs>
        <w:rPr>
          <w:sz w:val="36"/>
        </w:rPr>
      </w:pPr>
    </w:p>
    <w:p w:rsidR="00D54522" w:rsidRDefault="00D54522" w:rsidP="00BF71C5">
      <w:pPr>
        <w:pStyle w:val="Nagwek1"/>
        <w:tabs>
          <w:tab w:val="left" w:pos="3310"/>
        </w:tabs>
        <w:rPr>
          <w:sz w:val="36"/>
        </w:rPr>
      </w:pPr>
    </w:p>
    <w:p w:rsidR="00D54522" w:rsidRDefault="00D54522" w:rsidP="00BF71C5">
      <w:pPr>
        <w:pStyle w:val="Nagwek1"/>
        <w:tabs>
          <w:tab w:val="left" w:pos="3310"/>
        </w:tabs>
        <w:rPr>
          <w:sz w:val="36"/>
        </w:rPr>
      </w:pPr>
    </w:p>
    <w:p w:rsidR="00BF71C5" w:rsidRDefault="00BF71C5" w:rsidP="00BF71C5">
      <w:pPr>
        <w:pStyle w:val="Nagwek1"/>
        <w:tabs>
          <w:tab w:val="left" w:pos="3310"/>
        </w:tabs>
        <w:rPr>
          <w:sz w:val="36"/>
        </w:rPr>
      </w:pPr>
      <w:r>
        <w:rPr>
          <w:sz w:val="36"/>
        </w:rPr>
        <w:tab/>
      </w:r>
    </w:p>
    <w:p w:rsidR="00BF71C5" w:rsidRDefault="00BF71C5" w:rsidP="00BF71C5">
      <w:pPr>
        <w:pStyle w:val="Nagwek1"/>
        <w:tabs>
          <w:tab w:val="left" w:pos="3310"/>
        </w:tabs>
        <w:rPr>
          <w:sz w:val="36"/>
        </w:rPr>
      </w:pPr>
    </w:p>
    <w:tbl>
      <w:tblPr>
        <w:tblpPr w:leftFromText="141" w:rightFromText="141" w:vertAnchor="text" w:horzAnchor="page" w:tblpX="2435" w:tblpY="456"/>
        <w:tblW w:w="487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7"/>
        <w:gridCol w:w="2644"/>
        <w:gridCol w:w="4002"/>
      </w:tblGrid>
      <w:tr w:rsidR="00BF71C5" w:rsidRPr="00A47B3C" w:rsidTr="00D54522">
        <w:trPr>
          <w:trHeight w:hRule="exact" w:val="2138"/>
        </w:trPr>
        <w:tc>
          <w:tcPr>
            <w:tcW w:w="2557" w:type="pct"/>
            <w:shd w:val="clear" w:color="auto" w:fill="auto"/>
          </w:tcPr>
          <w:p w:rsidR="00BF71C5" w:rsidRPr="00A47B3C" w:rsidRDefault="00BF71C5" w:rsidP="00D54522">
            <w:pPr>
              <w:pStyle w:val="NormalnyWeb"/>
              <w:spacing w:before="0" w:beforeAutospacing="0" w:after="0" w:afterAutospacing="0"/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t xml:space="preserve">Realizacja modułu: „Dzień Pluszowego Misia” - </w:t>
            </w:r>
            <w:r w:rsidRPr="00A47B3C">
              <w:rPr>
                <w:color w:val="000000"/>
              </w:rPr>
              <w:t>wspólne obchody Dnia Pluszowego Misia w duchu rozwijania czytelnictwa i współpracy między przedszkolami. Zabawy czytelnicze z misiami (według scenariusza zaproponowanego w materiałach projektu lub wg własnej inwencji nauczycieli) oraz spotkanie on-line z Misiową Mamą i Misiowym Wujkiem Maciejem.</w:t>
            </w:r>
          </w:p>
        </w:tc>
        <w:tc>
          <w:tcPr>
            <w:tcW w:w="972" w:type="pct"/>
            <w:shd w:val="clear" w:color="auto" w:fill="auto"/>
          </w:tcPr>
          <w:p w:rsidR="00BF71C5" w:rsidRPr="00A47B3C" w:rsidRDefault="00BF71C5" w:rsidP="00D54522">
            <w:r w:rsidRPr="00A47B3C">
              <w:t>25.11.2019</w:t>
            </w:r>
          </w:p>
        </w:tc>
        <w:tc>
          <w:tcPr>
            <w:tcW w:w="1471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D54522">
        <w:trPr>
          <w:trHeight w:hRule="exact" w:val="2293"/>
        </w:trPr>
        <w:tc>
          <w:tcPr>
            <w:tcW w:w="2557" w:type="pct"/>
            <w:shd w:val="clear" w:color="auto" w:fill="auto"/>
          </w:tcPr>
          <w:p w:rsidR="00BF71C5" w:rsidRPr="00A47B3C" w:rsidRDefault="00BF71C5" w:rsidP="00D54522">
            <w:pPr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lastRenderedPageBreak/>
              <w:t xml:space="preserve">Udział w projekcie: :Mały Miś i prawa dziecka” – rozwijanie postaw obywatelskich. </w:t>
            </w:r>
          </w:p>
          <w:p w:rsidR="00BF71C5" w:rsidRPr="00A47B3C" w:rsidRDefault="00BF71C5" w:rsidP="00D54522">
            <w:pPr>
              <w:ind w:left="0" w:firstLine="0"/>
            </w:pPr>
            <w:r w:rsidRPr="00A47B3C">
              <w:t xml:space="preserve">W 30. rocznicę przyjęcia przez Zgromadzenie Ogólne Narodów Zjednoczonych Konwencji o prawach dziecka – całościowe przypomnienie podstawowych praw najmłodszych. </w:t>
            </w:r>
          </w:p>
          <w:p w:rsidR="00BF71C5" w:rsidRPr="00A47B3C" w:rsidRDefault="00BF71C5" w:rsidP="00D54522">
            <w:pPr>
              <w:ind w:left="0" w:firstLine="0"/>
            </w:pPr>
            <w:r w:rsidRPr="00A47B3C">
              <w:t xml:space="preserve">Przeprowadzenie  zajęć nt. praw dziecka w oparciu o mini-bajeczki/historyjki napisane przez Misiową Mamę oraz pomysły własne nauczycieli. </w:t>
            </w:r>
          </w:p>
        </w:tc>
        <w:tc>
          <w:tcPr>
            <w:tcW w:w="972" w:type="pct"/>
            <w:shd w:val="clear" w:color="auto" w:fill="auto"/>
          </w:tcPr>
          <w:p w:rsidR="00BF71C5" w:rsidRPr="00A47B3C" w:rsidRDefault="00BF71C5" w:rsidP="00D54522">
            <w:r w:rsidRPr="00A47B3C">
              <w:t xml:space="preserve">Październik-listopad 2019 </w:t>
            </w:r>
          </w:p>
        </w:tc>
        <w:tc>
          <w:tcPr>
            <w:tcW w:w="1471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D54522">
        <w:trPr>
          <w:trHeight w:hRule="exact" w:val="982"/>
        </w:trPr>
        <w:tc>
          <w:tcPr>
            <w:tcW w:w="2557" w:type="pct"/>
            <w:shd w:val="clear" w:color="auto" w:fill="auto"/>
          </w:tcPr>
          <w:p w:rsidR="00BF71C5" w:rsidRPr="00A47B3C" w:rsidRDefault="00BF71C5" w:rsidP="00D54522">
            <w:pPr>
              <w:ind w:left="0" w:firstLine="0"/>
            </w:pPr>
            <w:r w:rsidRPr="00A47B3C">
              <w:t>Wymiana doświadczeń między nauczycielami ( dzielenie się wiedzą, scenariuszami, pomocami dydaktycznymi..), prowadzenie zajęć koleżeńskich</w:t>
            </w:r>
          </w:p>
          <w:p w:rsidR="00BF71C5" w:rsidRPr="00A47B3C" w:rsidRDefault="00BF71C5" w:rsidP="00D54522">
            <w:pPr>
              <w:ind w:left="0" w:firstLine="0"/>
              <w:rPr>
                <w:color w:val="E36C0A"/>
              </w:rPr>
            </w:pPr>
          </w:p>
        </w:tc>
        <w:tc>
          <w:tcPr>
            <w:tcW w:w="972" w:type="pct"/>
            <w:shd w:val="clear" w:color="auto" w:fill="auto"/>
          </w:tcPr>
          <w:p w:rsidR="00BF71C5" w:rsidRPr="00A47B3C" w:rsidRDefault="00BF71C5" w:rsidP="00D54522">
            <w:r>
              <w:t xml:space="preserve">Cały rok szkolny </w:t>
            </w:r>
          </w:p>
        </w:tc>
        <w:tc>
          <w:tcPr>
            <w:tcW w:w="1471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D54522">
        <w:trPr>
          <w:trHeight w:hRule="exact" w:val="982"/>
        </w:trPr>
        <w:tc>
          <w:tcPr>
            <w:tcW w:w="2557" w:type="pct"/>
            <w:shd w:val="clear" w:color="auto" w:fill="auto"/>
          </w:tcPr>
          <w:p w:rsidR="00BF71C5" w:rsidRPr="00A47B3C" w:rsidRDefault="00BF71C5" w:rsidP="00D54522">
            <w:pPr>
              <w:ind w:left="0" w:firstLine="0"/>
            </w:pPr>
            <w:r w:rsidRPr="00A47B3C">
              <w:t xml:space="preserve">Doskonalenie własnego warsztatu pracy, poprzez samokształcenie, udział w szkoleniach, warsztatach i kursach dotyczących edukacji </w:t>
            </w:r>
            <w:r>
              <w:t xml:space="preserve">patriotycznej i obywatelskiej </w:t>
            </w:r>
          </w:p>
        </w:tc>
        <w:tc>
          <w:tcPr>
            <w:tcW w:w="972" w:type="pct"/>
            <w:shd w:val="clear" w:color="auto" w:fill="auto"/>
          </w:tcPr>
          <w:p w:rsidR="00BF71C5" w:rsidRPr="00A47B3C" w:rsidRDefault="00BF71C5" w:rsidP="00D54522">
            <w:r>
              <w:t>Cały rok szkolny</w:t>
            </w:r>
          </w:p>
        </w:tc>
        <w:tc>
          <w:tcPr>
            <w:tcW w:w="1471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D54522">
        <w:trPr>
          <w:trHeight w:hRule="exact" w:val="982"/>
        </w:trPr>
        <w:tc>
          <w:tcPr>
            <w:tcW w:w="2557" w:type="pct"/>
            <w:shd w:val="clear" w:color="auto" w:fill="auto"/>
          </w:tcPr>
          <w:p w:rsidR="00BF71C5" w:rsidRPr="003E5303" w:rsidRDefault="00BF71C5" w:rsidP="00D54522">
            <w:pPr>
              <w:ind w:left="0" w:firstLine="0"/>
              <w:rPr>
                <w:b/>
              </w:rPr>
            </w:pPr>
            <w:r w:rsidRPr="003E5303">
              <w:rPr>
                <w:b/>
                <w:bCs/>
                <w:shd w:val="clear" w:color="auto" w:fill="FFFFFF"/>
              </w:rPr>
              <w:t>Współpraca z rodzicami w celu wzbogacania wiedzy, zbiorów i pomocy przybliżających dzieciom omawianą problematykę.</w:t>
            </w:r>
          </w:p>
        </w:tc>
        <w:tc>
          <w:tcPr>
            <w:tcW w:w="972" w:type="pct"/>
            <w:shd w:val="clear" w:color="auto" w:fill="auto"/>
          </w:tcPr>
          <w:p w:rsidR="00BF71C5" w:rsidRPr="00A47B3C" w:rsidRDefault="00BF71C5" w:rsidP="00D54522">
            <w:r>
              <w:t>Cały rok szkolny</w:t>
            </w:r>
          </w:p>
        </w:tc>
        <w:tc>
          <w:tcPr>
            <w:tcW w:w="1471" w:type="pct"/>
            <w:shd w:val="clear" w:color="auto" w:fill="auto"/>
          </w:tcPr>
          <w:p w:rsidR="00BF71C5" w:rsidRPr="00A47B3C" w:rsidRDefault="003E5303" w:rsidP="00D54522">
            <w:r>
              <w:t>Nauczycielki</w:t>
            </w:r>
            <w:r w:rsidRPr="00A47B3C">
              <w:t xml:space="preserve"> wszystkich grup</w:t>
            </w:r>
          </w:p>
        </w:tc>
      </w:tr>
    </w:tbl>
    <w:p w:rsidR="00BF71C5" w:rsidRDefault="00BF71C5" w:rsidP="00BF71C5">
      <w:pPr>
        <w:pStyle w:val="Nagwek1"/>
        <w:rPr>
          <w:sz w:val="36"/>
        </w:rPr>
      </w:pPr>
    </w:p>
    <w:tbl>
      <w:tblPr>
        <w:tblW w:w="4884" w:type="pct"/>
        <w:tblInd w:w="9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3"/>
        <w:gridCol w:w="2645"/>
        <w:gridCol w:w="4036"/>
      </w:tblGrid>
      <w:tr w:rsidR="00BF71C5" w:rsidRPr="00A47B3C" w:rsidTr="003E5303">
        <w:trPr>
          <w:trHeight w:hRule="exact" w:val="733"/>
        </w:trPr>
        <w:tc>
          <w:tcPr>
            <w:tcW w:w="5000" w:type="pct"/>
            <w:gridSpan w:val="3"/>
            <w:shd w:val="clear" w:color="auto" w:fill="FFC000"/>
          </w:tcPr>
          <w:p w:rsidR="00BF71C5" w:rsidRPr="003E5303" w:rsidRDefault="00BF71C5" w:rsidP="00BF71C5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E5303">
              <w:rPr>
                <w:b/>
                <w:sz w:val="28"/>
                <w:szCs w:val="28"/>
              </w:rPr>
              <w:t>KOMPETENCJE MATEMATYCZNE</w:t>
            </w:r>
          </w:p>
        </w:tc>
      </w:tr>
      <w:tr w:rsidR="00BF71C5" w:rsidRPr="00A47B3C" w:rsidTr="003E5303">
        <w:trPr>
          <w:trHeight w:hRule="exact" w:val="1258"/>
        </w:trPr>
        <w:tc>
          <w:tcPr>
            <w:tcW w:w="2550" w:type="pct"/>
            <w:shd w:val="clear" w:color="auto" w:fill="auto"/>
          </w:tcPr>
          <w:p w:rsidR="00BF71C5" w:rsidRPr="00A47B3C" w:rsidRDefault="00BF71C5" w:rsidP="003E3581">
            <w:pPr>
              <w:pStyle w:val="NormalnyWeb"/>
              <w:spacing w:before="0" w:beforeAutospacing="0" w:after="0" w:afterAutospacing="0"/>
              <w:ind w:left="0" w:firstLine="0"/>
            </w:pPr>
            <w:r w:rsidRPr="00A47B3C">
              <w:t xml:space="preserve">Systematyczne prowadzenie zajęć matematycznych oraz zabaw badawczych z wykorzystaniem naturalnych okazów (owoce, warzywa, kwiaty sezonowe, żołędzie, kasztany itp. oraz przedmiotów codziennego użytku </w:t>
            </w:r>
          </w:p>
        </w:tc>
        <w:tc>
          <w:tcPr>
            <w:tcW w:w="970" w:type="pct"/>
            <w:shd w:val="clear" w:color="auto" w:fill="auto"/>
          </w:tcPr>
          <w:p w:rsidR="00BF71C5" w:rsidRPr="00A47B3C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1584"/>
        </w:trPr>
        <w:tc>
          <w:tcPr>
            <w:tcW w:w="2550" w:type="pct"/>
            <w:shd w:val="clear" w:color="auto" w:fill="auto"/>
          </w:tcPr>
          <w:p w:rsidR="00BF71C5" w:rsidRPr="00A47B3C" w:rsidRDefault="00BF71C5" w:rsidP="003E3581">
            <w:pPr>
              <w:pStyle w:val="NormalnyWeb"/>
              <w:spacing w:before="0" w:beforeAutospacing="0" w:after="0" w:afterAutospacing="0"/>
              <w:ind w:left="0" w:firstLine="0"/>
            </w:pPr>
            <w:r w:rsidRPr="00A47B3C">
              <w:t xml:space="preserve"> Utworzenie w każdej sali kącików „Matematyczny skarbczyk” – patyczki, spinacze, guziki, zakrętki, wagi, naczynia, miarki itp. służące do działań matematyczny. Zaangażowanie rodziców w organizację kącików.  Zachęcanie dzieci do kreatywnych zabaw w kącikach. </w:t>
            </w:r>
          </w:p>
        </w:tc>
        <w:tc>
          <w:tcPr>
            <w:tcW w:w="970" w:type="pct"/>
            <w:shd w:val="clear" w:color="auto" w:fill="auto"/>
          </w:tcPr>
          <w:p w:rsidR="00BF71C5" w:rsidRPr="00A47B3C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684"/>
        </w:trPr>
        <w:tc>
          <w:tcPr>
            <w:tcW w:w="2550" w:type="pct"/>
            <w:shd w:val="clear" w:color="auto" w:fill="auto"/>
          </w:tcPr>
          <w:p w:rsidR="00BF71C5" w:rsidRPr="00027014" w:rsidRDefault="00BF71C5" w:rsidP="003E3581">
            <w:pPr>
              <w:ind w:left="0" w:firstLine="0"/>
            </w:pPr>
            <w:r w:rsidRPr="00027014">
              <w:lastRenderedPageBreak/>
              <w:t>Organizowanie ćwiczeń i zabaw w oparciu o znajomość schematu własnego ciała poprzez ustalenie położenia przedmiotów.</w:t>
            </w:r>
          </w:p>
        </w:tc>
        <w:tc>
          <w:tcPr>
            <w:tcW w:w="970" w:type="pct"/>
            <w:shd w:val="clear" w:color="auto" w:fill="auto"/>
          </w:tcPr>
          <w:p w:rsidR="00BF71C5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968"/>
        </w:trPr>
        <w:tc>
          <w:tcPr>
            <w:tcW w:w="2550" w:type="pct"/>
            <w:shd w:val="clear" w:color="auto" w:fill="auto"/>
          </w:tcPr>
          <w:p w:rsidR="00BF71C5" w:rsidRPr="00E05FB0" w:rsidRDefault="00BF71C5" w:rsidP="003E3581">
            <w:pPr>
              <w:pStyle w:val="NormalnyWeb"/>
              <w:spacing w:before="0" w:beforeAutospacing="0" w:after="0" w:afterAutospacing="0"/>
              <w:ind w:left="0" w:firstLine="0"/>
            </w:pPr>
            <w:r w:rsidRPr="00E05FB0">
              <w:rPr>
                <w:bCs/>
                <w:shd w:val="clear" w:color="auto" w:fill="FFFFFF"/>
              </w:rPr>
              <w:t>Wzbogacanie bazy przedszkolnej w pomoce dydaktyczne ułatwiające organizację i podnoszące atrakcyjność zajęć matematycznych.</w:t>
            </w:r>
          </w:p>
        </w:tc>
        <w:tc>
          <w:tcPr>
            <w:tcW w:w="970" w:type="pct"/>
            <w:shd w:val="clear" w:color="auto" w:fill="auto"/>
          </w:tcPr>
          <w:p w:rsidR="00BF71C5" w:rsidRPr="00A47B3C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1337"/>
        </w:trPr>
        <w:tc>
          <w:tcPr>
            <w:tcW w:w="2550" w:type="pct"/>
            <w:shd w:val="clear" w:color="auto" w:fill="auto"/>
          </w:tcPr>
          <w:p w:rsidR="00BF71C5" w:rsidRDefault="00BF71C5" w:rsidP="003E3581">
            <w:pPr>
              <w:pStyle w:val="NormalnyWeb"/>
              <w:spacing w:before="0" w:beforeAutospacing="0" w:after="0" w:afterAutospacing="0"/>
              <w:ind w:left="0" w:firstLine="0"/>
            </w:pPr>
            <w:r w:rsidRPr="00A47B3C">
              <w:t>Wykorzystanie programu E. Gruszczyk-Kolczyńskiej „ Dziecięca Matematyka” w celu zaplanowania płynnej realizacji działów edukacji matematycznej w poszczególnych grupach wiekowych.</w:t>
            </w:r>
          </w:p>
          <w:p w:rsidR="00D54522" w:rsidRDefault="00D54522" w:rsidP="003E3581">
            <w:pPr>
              <w:pStyle w:val="NormalnyWeb"/>
              <w:spacing w:before="0" w:beforeAutospacing="0" w:after="0" w:afterAutospacing="0"/>
              <w:ind w:left="0" w:firstLine="0"/>
            </w:pPr>
          </w:p>
          <w:p w:rsidR="00D54522" w:rsidRDefault="00D54522" w:rsidP="003E3581">
            <w:pPr>
              <w:pStyle w:val="NormalnyWeb"/>
              <w:spacing w:before="0" w:beforeAutospacing="0" w:after="0" w:afterAutospacing="0"/>
              <w:ind w:left="0" w:firstLine="0"/>
            </w:pPr>
          </w:p>
          <w:p w:rsidR="00D54522" w:rsidRPr="00A47B3C" w:rsidRDefault="00D54522" w:rsidP="003E3581">
            <w:pPr>
              <w:pStyle w:val="NormalnyWeb"/>
              <w:spacing w:before="0" w:beforeAutospacing="0" w:after="0" w:afterAutospacing="0"/>
              <w:ind w:left="0" w:firstLine="0"/>
            </w:pPr>
          </w:p>
        </w:tc>
        <w:tc>
          <w:tcPr>
            <w:tcW w:w="970" w:type="pct"/>
            <w:shd w:val="clear" w:color="auto" w:fill="auto"/>
          </w:tcPr>
          <w:p w:rsidR="00BF71C5" w:rsidRPr="00A47B3C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998"/>
        </w:trPr>
        <w:tc>
          <w:tcPr>
            <w:tcW w:w="2550" w:type="pct"/>
            <w:shd w:val="clear" w:color="auto" w:fill="auto"/>
          </w:tcPr>
          <w:p w:rsidR="00BF71C5" w:rsidRPr="00A47B3C" w:rsidRDefault="00BF71C5" w:rsidP="003E3581">
            <w:pPr>
              <w:pStyle w:val="NormalnyWeb"/>
              <w:spacing w:before="0" w:beforeAutospacing="0" w:after="0" w:afterAutospacing="0"/>
              <w:ind w:left="0" w:firstLine="0"/>
            </w:pPr>
            <w:r>
              <w:t xml:space="preserve">Wykonywanie przez dzieci prac plastycznych nawiązujących do treści matematycznych </w:t>
            </w:r>
          </w:p>
        </w:tc>
        <w:tc>
          <w:tcPr>
            <w:tcW w:w="970" w:type="pct"/>
            <w:shd w:val="clear" w:color="auto" w:fill="auto"/>
          </w:tcPr>
          <w:p w:rsidR="00BF71C5" w:rsidRDefault="00BF71C5" w:rsidP="003E3581">
            <w:r>
              <w:t>Cały rok szkolny</w:t>
            </w:r>
          </w:p>
        </w:tc>
        <w:tc>
          <w:tcPr>
            <w:tcW w:w="1480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</w:tbl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W w:w="4868" w:type="pct"/>
        <w:tblInd w:w="7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645"/>
        <w:gridCol w:w="3802"/>
      </w:tblGrid>
      <w:tr w:rsidR="00BF71C5" w:rsidRPr="00A47B3C" w:rsidTr="003E5303">
        <w:trPr>
          <w:trHeight w:hRule="exact" w:val="1159"/>
        </w:trPr>
        <w:tc>
          <w:tcPr>
            <w:tcW w:w="2628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t>Udział w projekcie: „Mały Miś i dzień matematyki” -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 xml:space="preserve">obchody Dnia Matematyki w duchu rozwijania czytelnictwa i współpracy między przedszkolami. </w:t>
            </w:r>
          </w:p>
          <w:p w:rsidR="00BF71C5" w:rsidRPr="00A47B3C" w:rsidRDefault="00BF71C5" w:rsidP="003E3581">
            <w:pPr>
              <w:ind w:left="0" w:firstLine="0"/>
            </w:pPr>
          </w:p>
        </w:tc>
        <w:tc>
          <w:tcPr>
            <w:tcW w:w="973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>Marzec 2020</w:t>
            </w:r>
          </w:p>
        </w:tc>
        <w:tc>
          <w:tcPr>
            <w:tcW w:w="1399" w:type="pct"/>
            <w:shd w:val="clear" w:color="auto" w:fill="auto"/>
          </w:tcPr>
          <w:p w:rsidR="00BF71C5" w:rsidRPr="00A47B3C" w:rsidRDefault="003E5303" w:rsidP="003E3581">
            <w:r>
              <w:t>Ewelina Pawelska, Katarzyna Jaskólska, Magdalena Abłażej -Piątkowska</w:t>
            </w:r>
          </w:p>
        </w:tc>
      </w:tr>
      <w:tr w:rsidR="00BF71C5" w:rsidRPr="00A47B3C" w:rsidTr="003E5303">
        <w:trPr>
          <w:trHeight w:hRule="exact" w:val="1095"/>
        </w:trPr>
        <w:tc>
          <w:tcPr>
            <w:tcW w:w="2628" w:type="pct"/>
            <w:shd w:val="clear" w:color="auto" w:fill="auto"/>
          </w:tcPr>
          <w:p w:rsidR="00BF71C5" w:rsidRDefault="00BF71C5" w:rsidP="003E3581">
            <w:pPr>
              <w:ind w:left="0" w:firstLine="0"/>
              <w:rPr>
                <w:bCs/>
                <w:shd w:val="clear" w:color="auto" w:fill="FFFFFF"/>
              </w:rPr>
            </w:pPr>
            <w:r w:rsidRPr="00A47B3C">
              <w:rPr>
                <w:bCs/>
                <w:shd w:val="clear" w:color="auto" w:fill="FFFFFF"/>
              </w:rPr>
              <w:t>Umożliwienie dzieciom podejmowania zabaw matematycznych: zabawy konstrukcyjne, łamigłówki, zabawy ruchowe, eksperymenty.</w:t>
            </w:r>
          </w:p>
          <w:p w:rsidR="00BF71C5" w:rsidRPr="00A47B3C" w:rsidRDefault="00BF71C5" w:rsidP="003E3581">
            <w:pPr>
              <w:ind w:left="0" w:firstLine="0"/>
            </w:pPr>
          </w:p>
        </w:tc>
        <w:tc>
          <w:tcPr>
            <w:tcW w:w="973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>Cały rok szkolny</w:t>
            </w:r>
          </w:p>
        </w:tc>
        <w:tc>
          <w:tcPr>
            <w:tcW w:w="1399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1188"/>
        </w:trPr>
        <w:tc>
          <w:tcPr>
            <w:tcW w:w="2628" w:type="pct"/>
            <w:shd w:val="clear" w:color="auto" w:fill="auto"/>
          </w:tcPr>
          <w:p w:rsidR="00BF71C5" w:rsidRPr="00897AED" w:rsidRDefault="00BF71C5" w:rsidP="003E3581">
            <w:pPr>
              <w:ind w:left="0" w:firstLine="0"/>
            </w:pPr>
            <w:r w:rsidRPr="00897AED">
              <w:lastRenderedPageBreak/>
              <w:t>Próby projektowania i wykonywania przez dzieci pomocy dydaktycznych przydatnych do zabaw i zajęć kształtujących pojęcia matematyczne.</w:t>
            </w:r>
          </w:p>
        </w:tc>
        <w:tc>
          <w:tcPr>
            <w:tcW w:w="973" w:type="pct"/>
            <w:shd w:val="clear" w:color="auto" w:fill="auto"/>
          </w:tcPr>
          <w:p w:rsidR="00BF71C5" w:rsidRDefault="00BF71C5" w:rsidP="003E3581">
            <w:pPr>
              <w:ind w:left="0" w:firstLine="0"/>
            </w:pPr>
            <w:r>
              <w:t>Cały rok szkolny</w:t>
            </w:r>
          </w:p>
        </w:tc>
        <w:tc>
          <w:tcPr>
            <w:tcW w:w="1399" w:type="pct"/>
            <w:shd w:val="clear" w:color="auto" w:fill="auto"/>
          </w:tcPr>
          <w:p w:rsidR="00BF71C5" w:rsidRPr="00A47B3C" w:rsidRDefault="003E5303" w:rsidP="003E3581">
            <w:r>
              <w:t xml:space="preserve">Nauczycielki </w:t>
            </w:r>
            <w:r w:rsidR="00BF71C5" w:rsidRPr="00A47B3C">
              <w:t>grup</w:t>
            </w:r>
            <w:r>
              <w:t xml:space="preserve">  IV, V, VI</w:t>
            </w:r>
          </w:p>
        </w:tc>
      </w:tr>
      <w:tr w:rsidR="00BF71C5" w:rsidRPr="00A47B3C" w:rsidTr="003E5303">
        <w:trPr>
          <w:trHeight w:hRule="exact" w:val="1287"/>
        </w:trPr>
        <w:tc>
          <w:tcPr>
            <w:tcW w:w="2628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rPr>
                <w:bCs/>
                <w:shd w:val="clear" w:color="auto" w:fill="FFFFFF"/>
              </w:rPr>
              <w:t>Udział nauczycieli w szkoleniach w celu wzbogacenia warsztatu pracy nauczyciela o nowatorskie metody i formy wspomagające rozwój kompetencji matematycznych dzieci przedszkolnych.</w:t>
            </w:r>
          </w:p>
        </w:tc>
        <w:tc>
          <w:tcPr>
            <w:tcW w:w="973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>Cały rok szkolny</w:t>
            </w:r>
          </w:p>
        </w:tc>
        <w:tc>
          <w:tcPr>
            <w:tcW w:w="1399" w:type="pct"/>
            <w:shd w:val="clear" w:color="auto" w:fill="auto"/>
          </w:tcPr>
          <w:p w:rsidR="00BF71C5" w:rsidRPr="00A47B3C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5303">
        <w:trPr>
          <w:trHeight w:hRule="exact" w:val="1840"/>
        </w:trPr>
        <w:tc>
          <w:tcPr>
            <w:tcW w:w="2628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Prezentacja rodzicom treści matematycznych realizowanych w przedszkolu w postaci gazetki „Nawet małe smyki uczą się matematyki” (zdjęcia z zajęć matematycznych) </w:t>
            </w:r>
          </w:p>
        </w:tc>
        <w:tc>
          <w:tcPr>
            <w:tcW w:w="973" w:type="pct"/>
            <w:shd w:val="clear" w:color="auto" w:fill="auto"/>
          </w:tcPr>
          <w:p w:rsidR="00BF71C5" w:rsidRDefault="00BF71C5" w:rsidP="003E3581">
            <w:pPr>
              <w:ind w:left="0" w:firstLine="0"/>
            </w:pPr>
            <w:r>
              <w:t xml:space="preserve">Cały rok szkolny wg harmonogramu ustalonego przez nauczycieli poszczególnych grup </w:t>
            </w:r>
          </w:p>
          <w:p w:rsidR="00BF71C5" w:rsidRDefault="00BF71C5" w:rsidP="003E3581">
            <w:pPr>
              <w:ind w:left="0" w:firstLine="0"/>
            </w:pPr>
          </w:p>
        </w:tc>
        <w:tc>
          <w:tcPr>
            <w:tcW w:w="1399" w:type="pct"/>
            <w:shd w:val="clear" w:color="auto" w:fill="auto"/>
          </w:tcPr>
          <w:p w:rsidR="00BF71C5" w:rsidRPr="00A47B3C" w:rsidRDefault="003E5303" w:rsidP="003E5303">
            <w:r>
              <w:t>Nauczycielki</w:t>
            </w:r>
            <w:r w:rsidRPr="00A47B3C">
              <w:t xml:space="preserve"> wszystkich grup</w:t>
            </w:r>
          </w:p>
        </w:tc>
      </w:tr>
    </w:tbl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100" w:tblpY="-52"/>
        <w:tblW w:w="48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02"/>
        <w:gridCol w:w="4316"/>
      </w:tblGrid>
      <w:tr w:rsidR="00BF71C5" w:rsidRPr="00A47B3C" w:rsidTr="003E3581">
        <w:trPr>
          <w:trHeight w:hRule="exact" w:val="450"/>
        </w:trPr>
        <w:tc>
          <w:tcPr>
            <w:tcW w:w="5000" w:type="pct"/>
            <w:gridSpan w:val="3"/>
            <w:shd w:val="clear" w:color="auto" w:fill="FFC000"/>
          </w:tcPr>
          <w:p w:rsidR="00BF71C5" w:rsidRPr="003E5303" w:rsidRDefault="00BF71C5" w:rsidP="00BF71C5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3E5303">
              <w:rPr>
                <w:b/>
                <w:sz w:val="28"/>
                <w:szCs w:val="28"/>
              </w:rPr>
              <w:lastRenderedPageBreak/>
              <w:t>KOMPETENCJE CYFROWE I KREATYWNOŚĆ</w:t>
            </w:r>
          </w:p>
        </w:tc>
      </w:tr>
      <w:tr w:rsidR="00BF71C5" w:rsidRPr="00A47B3C" w:rsidTr="003E3581">
        <w:trPr>
          <w:trHeight w:hRule="exact" w:val="1511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t xml:space="preserve">Udział w </w:t>
            </w:r>
            <w:r w:rsidRPr="00A47B3C">
              <w:rPr>
                <w:color w:val="00B050"/>
              </w:rPr>
              <w:t>„Dniu Kropki”</w:t>
            </w:r>
            <w:r w:rsidRPr="00A47B3C">
              <w:t xml:space="preserve"> - wzbudzenie u dzieci kreatywności, pomysłowości i zachęcenie ich do tworzenia, działania. Zorganizowanie zajęć, które pomagają dzieciom odkryć ich talenty i motywują do dzielenia się swoją mocną stroną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t>16.09.2019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3E5303" w:rsidP="003E3581">
            <w:pPr>
              <w:ind w:left="0" w:firstLine="0"/>
            </w:pPr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hRule="exact" w:val="186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t>Udział w projekcie: „Play with Little Teddy Bear”</w:t>
            </w:r>
          </w:p>
          <w:p w:rsidR="00BF71C5" w:rsidRPr="00A47B3C" w:rsidRDefault="00BF71C5" w:rsidP="003E3581">
            <w:pPr>
              <w:ind w:left="0" w:firstLine="0"/>
              <w:rPr>
                <w:color w:val="E36C0A"/>
              </w:rPr>
            </w:pPr>
            <w:r w:rsidRPr="00A47B3C">
              <w:rPr>
                <w:color w:val="000000"/>
              </w:rPr>
              <w:t xml:space="preserve">Dzieci wspólnie z nauczycielem przygotują „Misiowy słownik obrazkowy” zawierający ilustrację haseł związanych z bajkami i baśniami lubianymi przez dzieci. Realizacja zadań dowolna, dopasowana do możliwości dzieci i ich wieku – rozwijanie kreatywności dzieci i kompetencji językowych.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 w:rsidRPr="00A47B3C">
              <w:t>Wrzesień 2019-maj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3E5303" w:rsidP="003E3581">
            <w:pPr>
              <w:ind w:left="0" w:firstLine="0"/>
            </w:pPr>
            <w:r>
              <w:t>Nauczycielki</w:t>
            </w:r>
            <w:r w:rsidR="00BF71C5" w:rsidRPr="00A47B3C">
              <w:t xml:space="preserve"> języka angielskiego </w:t>
            </w:r>
          </w:p>
        </w:tc>
      </w:tr>
      <w:tr w:rsidR="00BF71C5" w:rsidRPr="00A47B3C" w:rsidTr="003E3581">
        <w:trPr>
          <w:trHeight w:hRule="exact" w:val="1010"/>
        </w:trPr>
        <w:tc>
          <w:tcPr>
            <w:tcW w:w="2381" w:type="pct"/>
            <w:shd w:val="clear" w:color="auto" w:fill="auto"/>
          </w:tcPr>
          <w:p w:rsidR="00BF71C5" w:rsidRPr="00A47B3C" w:rsidRDefault="00BF71C5" w:rsidP="00D54522">
            <w:pPr>
              <w:pStyle w:val="NormalnyWeb"/>
              <w:spacing w:before="0" w:beforeAutospacing="0" w:after="0" w:afterAutospacing="0"/>
              <w:ind w:left="0" w:firstLine="0"/>
            </w:pPr>
            <w:r w:rsidRPr="00A47B3C">
              <w:t xml:space="preserve">Planowanie zajęć z zakresu podstaw kodowania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 xml:space="preserve">Cały rok szkolny 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3E5303" w:rsidP="003E3581">
            <w:pPr>
              <w:ind w:left="0" w:firstLine="0"/>
            </w:pPr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hRule="exact" w:val="1008"/>
        </w:trPr>
        <w:tc>
          <w:tcPr>
            <w:tcW w:w="2381" w:type="pct"/>
            <w:shd w:val="clear" w:color="auto" w:fill="auto"/>
          </w:tcPr>
          <w:p w:rsidR="00BF71C5" w:rsidRPr="009B43AD" w:rsidRDefault="00BF71C5" w:rsidP="003E3581">
            <w:pPr>
              <w:ind w:left="0" w:firstLine="0"/>
            </w:pPr>
            <w:r w:rsidRPr="009B43AD">
              <w:t xml:space="preserve">Organizacja konkursu: „Choinka piękna jak…” </w:t>
            </w:r>
            <w:r>
              <w:t>–</w:t>
            </w:r>
            <w:r w:rsidRPr="009B43AD">
              <w:t xml:space="preserve"> </w:t>
            </w:r>
            <w:r>
              <w:t xml:space="preserve">wykonanie przez dzieci wspólnie z rodzicami prac z wykorzystaniem surowców wtórnych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>Grudzień 2019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</w:pPr>
            <w:r>
              <w:t>………………………………………….</w:t>
            </w:r>
          </w:p>
        </w:tc>
      </w:tr>
    </w:tbl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p w:rsidR="00BF71C5" w:rsidRDefault="00BF71C5" w:rsidP="00BF71C5">
      <w:pPr>
        <w:pStyle w:val="Nagwek1"/>
        <w:rPr>
          <w:sz w:val="36"/>
        </w:rPr>
      </w:pPr>
    </w:p>
    <w:tbl>
      <w:tblPr>
        <w:tblpPr w:leftFromText="141" w:rightFromText="141" w:vertAnchor="text" w:horzAnchor="page" w:tblpX="2280" w:tblpY="834"/>
        <w:tblW w:w="4868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802"/>
        <w:gridCol w:w="4316"/>
      </w:tblGrid>
      <w:tr w:rsidR="00BF71C5" w:rsidTr="003E3581">
        <w:trPr>
          <w:trHeight w:hRule="exact" w:val="2009"/>
        </w:trPr>
        <w:tc>
          <w:tcPr>
            <w:tcW w:w="2381" w:type="pct"/>
            <w:shd w:val="clear" w:color="auto" w:fill="auto"/>
          </w:tcPr>
          <w:p w:rsidR="00BF71C5" w:rsidRPr="009B43AD" w:rsidRDefault="00BF71C5" w:rsidP="003E3581">
            <w:pPr>
              <w:ind w:left="0" w:firstLine="0"/>
            </w:pPr>
            <w:r w:rsidRPr="009B43AD">
              <w:lastRenderedPageBreak/>
              <w:t>Kącik -„Nasze Prace”-</w:t>
            </w:r>
            <w:r>
              <w:t xml:space="preserve">  </w:t>
            </w:r>
            <w:r w:rsidRPr="009B43AD">
              <w:t>wystawy twórczości artystycznej dzieci.</w:t>
            </w:r>
          </w:p>
        </w:tc>
        <w:tc>
          <w:tcPr>
            <w:tcW w:w="1031" w:type="pct"/>
            <w:shd w:val="clear" w:color="auto" w:fill="auto"/>
          </w:tcPr>
          <w:p w:rsidR="00BF71C5" w:rsidRPr="009B43AD" w:rsidRDefault="00BF71C5" w:rsidP="003E3581">
            <w:r w:rsidRPr="009B43AD">
              <w:t>Prezentacja aktywności twórczej wychowanków: wystawy, wernisaże, konkursy, z uwzględnieniem różnorodnych poznanych technik plastycznych, stosowanych form i metod pracy z dziećmi.</w:t>
            </w:r>
          </w:p>
        </w:tc>
        <w:tc>
          <w:tcPr>
            <w:tcW w:w="1588" w:type="pct"/>
            <w:shd w:val="clear" w:color="auto" w:fill="auto"/>
          </w:tcPr>
          <w:p w:rsidR="00BF71C5" w:rsidRDefault="003E5303" w:rsidP="003E3581">
            <w:r>
              <w:t>Nauczycielki</w:t>
            </w:r>
            <w:r w:rsidRPr="00A47B3C">
              <w:t xml:space="preserve"> wszystkich grup</w:t>
            </w:r>
          </w:p>
        </w:tc>
      </w:tr>
      <w:tr w:rsidR="00BF71C5" w:rsidRPr="00A47B3C" w:rsidTr="003E3581">
        <w:trPr>
          <w:trHeight w:hRule="exact" w:val="3143"/>
        </w:trPr>
        <w:tc>
          <w:tcPr>
            <w:tcW w:w="2381" w:type="pct"/>
            <w:shd w:val="clear" w:color="auto" w:fill="auto"/>
          </w:tcPr>
          <w:p w:rsidR="00BF71C5" w:rsidRPr="00A47B3C" w:rsidRDefault="00BF71C5" w:rsidP="003E3581">
            <w:pPr>
              <w:ind w:left="0" w:firstLine="0"/>
              <w:rPr>
                <w:color w:val="E36C0A"/>
              </w:rPr>
            </w:pPr>
            <w:r w:rsidRPr="00A47B3C">
              <w:rPr>
                <w:color w:val="E36C0A"/>
              </w:rPr>
              <w:t>Udział w projekcie: „Mali przedsiębiorcy”</w:t>
            </w:r>
          </w:p>
          <w:p w:rsidR="00BF71C5" w:rsidRPr="00A47B3C" w:rsidRDefault="00BF71C5" w:rsidP="003E3581">
            <w:pPr>
              <w:ind w:left="0" w:firstLine="0"/>
            </w:pPr>
            <w:r w:rsidRPr="00A47B3C">
              <w:t>organizowanie i zaplanowanie przez dzieci (oczywiście przy udziale nauczycieli) wybranej akcji czytelniczej: zbiórki książek</w:t>
            </w:r>
            <w:r w:rsidR="00D54522">
              <w:t xml:space="preserve">. </w:t>
            </w:r>
            <w:r w:rsidRPr="00A47B3C">
              <w:t xml:space="preserve"> Inną propozycją jest stworzenie „Misiowego Kącika Wymiany Książek” – zachęcenie rodziców, partnerów przedszkola, sponsorów do zorganizowania w przedszkolu przestrzeni do wymiany książek. Opracowanie regulaminu korzystania z kącika. </w:t>
            </w:r>
          </w:p>
          <w:p w:rsidR="00BF71C5" w:rsidRPr="00A47B3C" w:rsidRDefault="00BF71C5" w:rsidP="003E3581">
            <w:pPr>
              <w:ind w:left="0" w:firstLine="0"/>
            </w:pP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 w:rsidRPr="00A47B3C">
              <w:t>Kwiecień 2020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3E3581">
            <w:r w:rsidRPr="00A47B3C">
              <w:t>Nauczyciele grup: ………………………</w:t>
            </w:r>
          </w:p>
        </w:tc>
      </w:tr>
      <w:tr w:rsidR="00BF71C5" w:rsidRPr="00A47B3C" w:rsidTr="003E3581">
        <w:trPr>
          <w:trHeight w:hRule="exact" w:val="1017"/>
        </w:trPr>
        <w:tc>
          <w:tcPr>
            <w:tcW w:w="2381" w:type="pct"/>
            <w:shd w:val="clear" w:color="auto" w:fill="auto"/>
          </w:tcPr>
          <w:p w:rsidR="00BF71C5" w:rsidRPr="00DD0C33" w:rsidRDefault="00BF71C5" w:rsidP="003E3581">
            <w:pPr>
              <w:ind w:left="0" w:firstLine="0"/>
            </w:pPr>
            <w:r w:rsidRPr="00DD0C33">
              <w:t>Uczes</w:t>
            </w:r>
            <w:r>
              <w:t>t</w:t>
            </w:r>
            <w:r w:rsidRPr="00DD0C33">
              <w:t>nictwo nauczycieli w grupie</w:t>
            </w:r>
            <w:r>
              <w:t xml:space="preserve">: „@aktywni – podążaj odważnie za nowoczesną edukacją” celem zdobycia inspirujących pomysłów na zajęcia z wykorzystaniem technologii cyfrowych </w:t>
            </w:r>
          </w:p>
        </w:tc>
        <w:tc>
          <w:tcPr>
            <w:tcW w:w="1031" w:type="pct"/>
            <w:shd w:val="clear" w:color="auto" w:fill="auto"/>
          </w:tcPr>
          <w:p w:rsidR="00BF71C5" w:rsidRPr="00A47B3C" w:rsidRDefault="00BF71C5" w:rsidP="003E3581">
            <w:r>
              <w:t>Cały rok szkolny</w:t>
            </w:r>
          </w:p>
        </w:tc>
        <w:tc>
          <w:tcPr>
            <w:tcW w:w="1588" w:type="pct"/>
            <w:shd w:val="clear" w:color="auto" w:fill="auto"/>
          </w:tcPr>
          <w:p w:rsidR="00BF71C5" w:rsidRPr="00A47B3C" w:rsidRDefault="00BF71C5" w:rsidP="003E3581">
            <w:r>
              <w:t>Chętni nauczyciele</w:t>
            </w:r>
          </w:p>
        </w:tc>
      </w:tr>
    </w:tbl>
    <w:p w:rsidR="00BF71C5" w:rsidRPr="00931031" w:rsidRDefault="00BF71C5" w:rsidP="00BF71C5">
      <w:pPr>
        <w:pStyle w:val="Nagwek1"/>
        <w:ind w:left="1077"/>
        <w:rPr>
          <w:sz w:val="36"/>
        </w:rPr>
      </w:pPr>
    </w:p>
    <w:p w:rsidR="00BF71C5" w:rsidRDefault="00BF71C5" w:rsidP="00BF71C5">
      <w:pPr>
        <w:pStyle w:val="Akapitzlist"/>
        <w:ind w:left="426"/>
        <w:rPr>
          <w:lang w:eastAsia="pl-PL"/>
        </w:rPr>
      </w:pPr>
    </w:p>
    <w:p w:rsidR="00BF71C5" w:rsidRDefault="00BF71C5" w:rsidP="00BF71C5">
      <w:pPr>
        <w:rPr>
          <w:lang w:eastAsia="pl-PL"/>
        </w:rPr>
      </w:pPr>
    </w:p>
    <w:p w:rsidR="00BF71C5" w:rsidRDefault="00BF71C5" w:rsidP="00BF71C5">
      <w:pPr>
        <w:rPr>
          <w:lang w:eastAsia="pl-PL"/>
        </w:rPr>
      </w:pPr>
    </w:p>
    <w:p w:rsidR="00BF71C5" w:rsidRDefault="00BF71C5" w:rsidP="00BF71C5">
      <w:pPr>
        <w:rPr>
          <w:lang w:eastAsia="pl-PL"/>
        </w:rPr>
      </w:pPr>
    </w:p>
    <w:p w:rsidR="00BF71C5" w:rsidRDefault="00BF71C5" w:rsidP="00BF71C5">
      <w:pPr>
        <w:rPr>
          <w:lang w:eastAsia="pl-PL"/>
        </w:rPr>
      </w:pPr>
    </w:p>
    <w:p w:rsidR="00BF71C5" w:rsidRPr="00EA2848" w:rsidRDefault="00BF71C5" w:rsidP="00BF71C5">
      <w:pPr>
        <w:rPr>
          <w:lang w:eastAsia="pl-PL"/>
        </w:rPr>
      </w:pPr>
    </w:p>
    <w:p w:rsidR="00BF71C5" w:rsidRPr="00BF71C5" w:rsidRDefault="003E2AB1" w:rsidP="00BF71C5">
      <w:pPr>
        <w:rPr>
          <w:sz w:val="36"/>
          <w:szCs w:val="36"/>
        </w:rPr>
      </w:pPr>
      <w:r>
        <w:fldChar w:fldCharType="end"/>
      </w:r>
    </w:p>
    <w:p w:rsidR="00BF71C5" w:rsidRPr="00BF71C5" w:rsidRDefault="00BF71C5" w:rsidP="00BF71C5">
      <w:pPr>
        <w:rPr>
          <w:sz w:val="36"/>
          <w:szCs w:val="36"/>
        </w:rPr>
      </w:pPr>
    </w:p>
    <w:p w:rsidR="00BF71C5" w:rsidRPr="00BF71C5" w:rsidRDefault="00BF71C5" w:rsidP="00BF71C5">
      <w:pPr>
        <w:rPr>
          <w:sz w:val="36"/>
          <w:szCs w:val="36"/>
        </w:rPr>
      </w:pPr>
    </w:p>
    <w:p w:rsidR="00BF71C5" w:rsidRPr="00BF71C5" w:rsidRDefault="00BF71C5" w:rsidP="00BF71C5">
      <w:pPr>
        <w:rPr>
          <w:sz w:val="36"/>
          <w:szCs w:val="36"/>
        </w:rPr>
      </w:pPr>
    </w:p>
    <w:p w:rsidR="00BF71C5" w:rsidRPr="00BF71C5" w:rsidRDefault="00BF71C5" w:rsidP="00BF71C5">
      <w:pPr>
        <w:rPr>
          <w:sz w:val="36"/>
          <w:szCs w:val="36"/>
        </w:rPr>
      </w:pPr>
    </w:p>
    <w:p w:rsidR="00BF71C5" w:rsidRPr="00BF71C5" w:rsidRDefault="00BF71C5" w:rsidP="00BF71C5">
      <w:pPr>
        <w:rPr>
          <w:sz w:val="36"/>
          <w:szCs w:val="36"/>
        </w:rPr>
      </w:pPr>
    </w:p>
    <w:p w:rsidR="00BF71C5" w:rsidRPr="00BF71C5" w:rsidRDefault="00BF71C5" w:rsidP="00BF71C5">
      <w:pPr>
        <w:rPr>
          <w:sz w:val="36"/>
          <w:szCs w:val="36"/>
        </w:rPr>
      </w:pPr>
    </w:p>
    <w:p w:rsidR="00BF71C5" w:rsidRDefault="00BF71C5" w:rsidP="00BF71C5">
      <w:pPr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7482205</wp:posOffset>
            </wp:positionH>
            <wp:positionV relativeFrom="paragraph">
              <wp:posOffset>-537845</wp:posOffset>
            </wp:positionV>
            <wp:extent cx="2086610" cy="1438275"/>
            <wp:effectExtent l="19050" t="0" r="8890" b="0"/>
            <wp:wrapNone/>
            <wp:docPr id="5" name="Obraz 2" descr="C:\Users\eveli\AppData\Local\Temp\Temp1_LOGO (1).zip\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li\AppData\Local\Temp\Temp1_LOGO (1).zip\Logo mał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522" w:rsidRDefault="00D54522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D54522" w:rsidRPr="003408FA" w:rsidRDefault="00D54522" w:rsidP="00D54522">
      <w:pPr>
        <w:pStyle w:val="Nagwek1"/>
        <w:ind w:left="1094"/>
        <w:rPr>
          <w:sz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408FA">
        <w:rPr>
          <w:sz w:val="36"/>
        </w:rPr>
        <w:t>4.  Wykaz programów wychowania przedszkolnego przyjętych do realizacji:</w:t>
      </w:r>
    </w:p>
    <w:p w:rsidR="00D54522" w:rsidRPr="000407EE" w:rsidRDefault="00D54522" w:rsidP="00D54522">
      <w:pPr>
        <w:widowControl w:val="0"/>
        <w:spacing w:line="276" w:lineRule="auto"/>
        <w:rPr>
          <w:b/>
        </w:rPr>
      </w:pPr>
    </w:p>
    <w:p w:rsidR="00D54522" w:rsidRDefault="00D54522" w:rsidP="00D54522">
      <w:pPr>
        <w:pStyle w:val="Akapitzlist"/>
        <w:widowControl w:val="0"/>
        <w:numPr>
          <w:ilvl w:val="0"/>
          <w:numId w:val="22"/>
        </w:numPr>
      </w:pPr>
      <w:r>
        <w:t>……………………………………………………………………...</w:t>
      </w:r>
    </w:p>
    <w:p w:rsidR="00D54522" w:rsidRDefault="00D54522" w:rsidP="00D54522">
      <w:pPr>
        <w:pStyle w:val="Akapitzlist"/>
        <w:widowControl w:val="0"/>
        <w:numPr>
          <w:ilvl w:val="0"/>
          <w:numId w:val="22"/>
        </w:numPr>
      </w:pPr>
      <w:r>
        <w:t>………………………………………………………………………</w:t>
      </w:r>
    </w:p>
    <w:p w:rsidR="00D54522" w:rsidRPr="00D54522" w:rsidRDefault="00D54522" w:rsidP="00D54522">
      <w:pPr>
        <w:pStyle w:val="Akapitzlist"/>
        <w:widowControl w:val="0"/>
        <w:numPr>
          <w:ilvl w:val="0"/>
          <w:numId w:val="22"/>
        </w:numPr>
        <w:rPr>
          <w:b/>
        </w:rPr>
      </w:pPr>
      <w:r>
        <w:t>………………………………………………………………………</w:t>
      </w:r>
    </w:p>
    <w:p w:rsidR="00D54522" w:rsidRPr="00D54522" w:rsidRDefault="00D54522" w:rsidP="00D54522">
      <w:pPr>
        <w:pStyle w:val="Akapitzlist"/>
        <w:widowControl w:val="0"/>
        <w:numPr>
          <w:ilvl w:val="0"/>
          <w:numId w:val="22"/>
        </w:numPr>
        <w:rPr>
          <w:b/>
        </w:rPr>
      </w:pPr>
    </w:p>
    <w:p w:rsidR="00BF71C5" w:rsidRDefault="00BF71C5" w:rsidP="00D54522">
      <w:pPr>
        <w:tabs>
          <w:tab w:val="left" w:pos="1110"/>
        </w:tabs>
        <w:jc w:val="lef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BF71C5" w:rsidRDefault="00BF71C5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Default="00D54522" w:rsidP="00BF71C5">
      <w:pPr>
        <w:jc w:val="right"/>
        <w:rPr>
          <w:sz w:val="36"/>
          <w:szCs w:val="36"/>
        </w:rPr>
      </w:pPr>
    </w:p>
    <w:p w:rsidR="00D54522" w:rsidRPr="003408FA" w:rsidRDefault="00D54522" w:rsidP="00D54522">
      <w:pPr>
        <w:pStyle w:val="Nagwek1"/>
        <w:ind w:left="737" w:firstLine="0"/>
        <w:rPr>
          <w:sz w:val="36"/>
        </w:rPr>
      </w:pPr>
      <w:r w:rsidRPr="003408FA">
        <w:rPr>
          <w:sz w:val="36"/>
        </w:rPr>
        <w:lastRenderedPageBreak/>
        <w:t>5. Kalendarz imprez i uroczystości w roku szkolnym 2019/2020:</w:t>
      </w:r>
    </w:p>
    <w:p w:rsidR="00D54522" w:rsidRPr="000407EE" w:rsidRDefault="00D54522" w:rsidP="00D54522">
      <w:pPr>
        <w:widowControl w:val="0"/>
        <w:spacing w:line="276" w:lineRule="auto"/>
      </w:pPr>
    </w:p>
    <w:tbl>
      <w:tblPr>
        <w:tblpPr w:leftFromText="141" w:rightFromText="141" w:vertAnchor="text" w:tblpX="341" w:tblpY="1"/>
        <w:tblOverlap w:val="never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3"/>
        <w:gridCol w:w="8320"/>
        <w:gridCol w:w="2014"/>
        <w:gridCol w:w="2389"/>
      </w:tblGrid>
      <w:tr w:rsidR="00D54522" w:rsidRPr="000407EE" w:rsidTr="003E5303">
        <w:trPr>
          <w:trHeight w:val="221"/>
        </w:trPr>
        <w:tc>
          <w:tcPr>
            <w:tcW w:w="255" w:type="pct"/>
            <w:shd w:val="clear" w:color="auto" w:fill="FFC000"/>
          </w:tcPr>
          <w:p w:rsidR="00D54522" w:rsidRPr="00587DF3" w:rsidRDefault="00D54522" w:rsidP="00A075B4">
            <w:pPr>
              <w:ind w:left="360" w:firstLine="0"/>
            </w:pPr>
            <w:r w:rsidRPr="00A075B4">
              <w:rPr>
                <w:sz w:val="18"/>
              </w:rPr>
              <w:t>Lp.</w:t>
            </w:r>
          </w:p>
        </w:tc>
        <w:tc>
          <w:tcPr>
            <w:tcW w:w="3103" w:type="pct"/>
            <w:shd w:val="clear" w:color="auto" w:fill="FFC000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b/>
                <w:sz w:val="18"/>
              </w:rPr>
            </w:pPr>
            <w:r w:rsidRPr="003408FA">
              <w:rPr>
                <w:b/>
                <w:sz w:val="18"/>
              </w:rPr>
              <w:t>Nazwa imprezy/uroczystości</w:t>
            </w:r>
          </w:p>
        </w:tc>
        <w:tc>
          <w:tcPr>
            <w:tcW w:w="751" w:type="pct"/>
            <w:shd w:val="clear" w:color="auto" w:fill="FFC000"/>
          </w:tcPr>
          <w:p w:rsidR="00D54522" w:rsidRPr="003E5303" w:rsidRDefault="00D54522" w:rsidP="00D54522">
            <w:pPr>
              <w:widowControl w:val="0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3E5303">
              <w:rPr>
                <w:b/>
                <w:sz w:val="28"/>
                <w:szCs w:val="28"/>
              </w:rPr>
              <w:t>Termin realizacji</w:t>
            </w:r>
          </w:p>
        </w:tc>
        <w:tc>
          <w:tcPr>
            <w:tcW w:w="891" w:type="pct"/>
            <w:shd w:val="clear" w:color="auto" w:fill="FFC000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b/>
                <w:sz w:val="18"/>
              </w:rPr>
            </w:pPr>
            <w:r w:rsidRPr="003408FA">
              <w:rPr>
                <w:b/>
                <w:sz w:val="18"/>
              </w:rPr>
              <w:t>Uwagi</w:t>
            </w: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E5303" w:rsidRDefault="003E5303" w:rsidP="003E530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Międzynarodowy Dzień Kropki – rozwijanie kreatywności dzieci – poprzez zabawy plastyczne. Prosimy, aby w tym dniu w miarę możliwości dzieci założyły ubrania w kropki</w:t>
            </w:r>
          </w:p>
        </w:tc>
        <w:tc>
          <w:tcPr>
            <w:tcW w:w="751" w:type="pct"/>
          </w:tcPr>
          <w:p w:rsidR="00D54522" w:rsidRPr="003E5303" w:rsidRDefault="00A075B4" w:rsidP="003E5303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16 września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8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E5303" w:rsidRDefault="003E5303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3E5303">
              <w:rPr>
                <w:rFonts w:ascii="Times New Roman" w:hAnsi="Times New Roman" w:cs="Times New Roman"/>
                <w:sz w:val="28"/>
                <w:szCs w:val="28"/>
              </w:rPr>
              <w:t>DZIEŃ PRZEDSZKOLAKA – kreatywne zabawy w grupach i ogrodzie przedszkolnym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20 </w:t>
            </w:r>
            <w:proofErr w:type="spellStart"/>
            <w:r w:rsidRPr="003E5303">
              <w:rPr>
                <w:sz w:val="28"/>
                <w:szCs w:val="28"/>
              </w:rPr>
              <w:t>wrzesnia</w:t>
            </w:r>
            <w:proofErr w:type="spellEnd"/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3E5303" w:rsidRPr="000407EE" w:rsidTr="003E5303">
        <w:trPr>
          <w:trHeight w:val="185"/>
        </w:trPr>
        <w:tc>
          <w:tcPr>
            <w:tcW w:w="255" w:type="pct"/>
          </w:tcPr>
          <w:p w:rsidR="003E5303" w:rsidRPr="00587DF3" w:rsidRDefault="003E5303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3E5303" w:rsidRPr="003E5303" w:rsidRDefault="003E5303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sz w:val="28"/>
                <w:szCs w:val="28"/>
              </w:rPr>
              <w:t>Wyjazd grupy V i VI do Areny na DZIEŃ PRZEDSZKOLAKA</w:t>
            </w:r>
          </w:p>
        </w:tc>
        <w:tc>
          <w:tcPr>
            <w:tcW w:w="751" w:type="pct"/>
          </w:tcPr>
          <w:p w:rsidR="003E5303" w:rsidRPr="003E5303" w:rsidRDefault="003E5303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3E5303" w:rsidRPr="003408FA" w:rsidRDefault="003E5303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85"/>
        </w:trPr>
        <w:tc>
          <w:tcPr>
            <w:tcW w:w="255" w:type="pct"/>
          </w:tcPr>
          <w:p w:rsidR="00A075B4" w:rsidRPr="003E3581" w:rsidRDefault="00A075B4" w:rsidP="00A075B4">
            <w:pPr>
              <w:pStyle w:val="Akapitzlist"/>
              <w:numPr>
                <w:ilvl w:val="0"/>
                <w:numId w:val="28"/>
              </w:numPr>
              <w:rPr>
                <w:lang w:val="pl-PL"/>
              </w:rPr>
            </w:pPr>
          </w:p>
        </w:tc>
        <w:tc>
          <w:tcPr>
            <w:tcW w:w="3103" w:type="pct"/>
          </w:tcPr>
          <w:p w:rsidR="00A075B4" w:rsidRPr="003E5303" w:rsidRDefault="003E5303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CHŁOPAKA – kolorowe dni w przedszkolu – w miarę możliwości prosimy o ubranie dzieci na zielono. </w:t>
            </w:r>
            <w:proofErr w:type="spellStart"/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>Elfoludek</w:t>
            </w:r>
            <w:proofErr w:type="spellEnd"/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świecie muzyki – Przedstawienie „Gdzie mieszkają dźwięki?” – odkrywamy istnienie świata dźwięków oraz muzyczne stworki </w:t>
            </w:r>
            <w:proofErr w:type="spellStart"/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>Muzolka</w:t>
            </w:r>
            <w:proofErr w:type="spellEnd"/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3E5303">
              <w:rPr>
                <w:rFonts w:ascii="Times New Roman" w:hAnsi="Times New Roman" w:cs="Times New Roman"/>
                <w:b/>
                <w:sz w:val="24"/>
                <w:szCs w:val="24"/>
              </w:rPr>
              <w:t>Muzolinkę</w:t>
            </w:r>
            <w:proofErr w:type="spellEnd"/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30 września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8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b/>
                <w:sz w:val="28"/>
                <w:szCs w:val="28"/>
              </w:rPr>
              <w:t>Dzień Edukacji Narodowej – „Jesienna przygoda” – teatr Ryle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14 październik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8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b/>
                <w:sz w:val="28"/>
                <w:szCs w:val="28"/>
              </w:rPr>
              <w:t>Zabawy w Traperskiej osadzie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16 </w:t>
            </w:r>
            <w:proofErr w:type="spellStart"/>
            <w:r w:rsidRPr="003E5303">
              <w:rPr>
                <w:sz w:val="28"/>
                <w:szCs w:val="28"/>
              </w:rPr>
              <w:t>pażdziernik</w:t>
            </w:r>
            <w:proofErr w:type="spellEnd"/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8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sz w:val="28"/>
                <w:szCs w:val="28"/>
              </w:rPr>
              <w:t xml:space="preserve">Kreatywny przedszkolak - twórczy </w:t>
            </w:r>
            <w:proofErr w:type="spellStart"/>
            <w:r w:rsidRPr="003E5303">
              <w:rPr>
                <w:rFonts w:ascii="Times New Roman" w:hAnsi="Times New Roman" w:cs="Times New Roman"/>
                <w:sz w:val="28"/>
                <w:szCs w:val="28"/>
              </w:rPr>
              <w:t>Elfoludek</w:t>
            </w:r>
            <w:proofErr w:type="spellEnd"/>
            <w:r w:rsidRPr="003E5303">
              <w:rPr>
                <w:rFonts w:ascii="Times New Roman" w:hAnsi="Times New Roman" w:cs="Times New Roman"/>
                <w:sz w:val="28"/>
                <w:szCs w:val="28"/>
              </w:rPr>
              <w:t xml:space="preserve"> – zabawy z dynią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29 październik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E5303" w:rsidRDefault="00D54522" w:rsidP="00D54522">
            <w:pPr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5303">
              <w:rPr>
                <w:rFonts w:ascii="Times New Roman" w:hAnsi="Times New Roman" w:cs="Times New Roman"/>
                <w:sz w:val="28"/>
                <w:szCs w:val="28"/>
              </w:rPr>
              <w:t>Dzień Zdrowego Śniadania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8 listopad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410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E5303" w:rsidRDefault="00D54522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Uroczystość  przedszkolna z okazji 100-lecia Niepodległości </w:t>
            </w:r>
          </w:p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E5303">
              <w:rPr>
                <w:sz w:val="28"/>
                <w:szCs w:val="28"/>
              </w:rPr>
              <w:t xml:space="preserve">Mozaika – Legenda o Rogalach Marcińskich </w:t>
            </w:r>
          </w:p>
        </w:tc>
        <w:tc>
          <w:tcPr>
            <w:tcW w:w="751" w:type="pct"/>
          </w:tcPr>
          <w:p w:rsidR="00D54522" w:rsidRPr="003E5303" w:rsidRDefault="00D54522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Listopad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410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Pasowanie na przedszkolaka nowo przyjętych dzieci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Listopad</w:t>
            </w:r>
          </w:p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A075B4" w:rsidRPr="003408FA" w:rsidRDefault="003E5303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Nauczycielki grupy I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II</w:t>
            </w:r>
          </w:p>
        </w:tc>
      </w:tr>
      <w:tr w:rsidR="00D54522" w:rsidRPr="000407EE" w:rsidTr="003E5303">
        <w:trPr>
          <w:trHeight w:val="607"/>
        </w:trPr>
        <w:tc>
          <w:tcPr>
            <w:tcW w:w="255" w:type="pct"/>
          </w:tcPr>
          <w:p w:rsidR="00D54522" w:rsidRPr="003E3581" w:rsidRDefault="00D54522" w:rsidP="00A075B4">
            <w:pPr>
              <w:pStyle w:val="Akapitzlist"/>
              <w:numPr>
                <w:ilvl w:val="0"/>
                <w:numId w:val="28"/>
              </w:numPr>
              <w:rPr>
                <w:lang w:val="pl-PL"/>
              </w:rPr>
            </w:pPr>
          </w:p>
        </w:tc>
        <w:tc>
          <w:tcPr>
            <w:tcW w:w="3103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Kreatywny przedszkolak - twórczy </w:t>
            </w:r>
            <w:proofErr w:type="spellStart"/>
            <w:r w:rsidRPr="003E5303">
              <w:rPr>
                <w:sz w:val="28"/>
                <w:szCs w:val="28"/>
              </w:rPr>
              <w:t>Elfoludek</w:t>
            </w:r>
            <w:proofErr w:type="spellEnd"/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Listopad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380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3E5303">
              <w:rPr>
                <w:sz w:val="24"/>
                <w:szCs w:val="24"/>
              </w:rPr>
              <w:t>Międzynarodowy Dzień Praw Dziecka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20 listopad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380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4"/>
                <w:szCs w:val="24"/>
              </w:rPr>
            </w:pPr>
            <w:r w:rsidRPr="003E5303">
              <w:rPr>
                <w:sz w:val="24"/>
                <w:szCs w:val="24"/>
              </w:rPr>
              <w:t>Dzień pluszowego misia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27 listopad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380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Balik Andrzejkowy – kolorowe dni w przedszkolu- kreatywne przebranie?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30 </w:t>
            </w:r>
            <w:proofErr w:type="spellStart"/>
            <w:r w:rsidRPr="003E5303">
              <w:rPr>
                <w:sz w:val="28"/>
                <w:szCs w:val="28"/>
              </w:rPr>
              <w:t>listopd</w:t>
            </w:r>
            <w:proofErr w:type="spellEnd"/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Mikołajki</w:t>
            </w:r>
            <w:r w:rsidR="00A075B4">
              <w:rPr>
                <w:sz w:val="18"/>
              </w:rPr>
              <w:t xml:space="preserve"> - </w:t>
            </w:r>
          </w:p>
        </w:tc>
        <w:tc>
          <w:tcPr>
            <w:tcW w:w="751" w:type="pct"/>
          </w:tcPr>
          <w:p w:rsidR="00D54522" w:rsidRPr="003E5303" w:rsidRDefault="00D54522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Grudzień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4631" w:rsidRDefault="003E5303" w:rsidP="00D54522">
            <w:pPr>
              <w:widowControl w:val="0"/>
              <w:spacing w:line="276" w:lineRule="auto"/>
              <w:jc w:val="left"/>
              <w:rPr>
                <w:b/>
                <w:sz w:val="18"/>
              </w:rPr>
            </w:pPr>
            <w:r w:rsidRPr="00344631">
              <w:rPr>
                <w:b/>
                <w:sz w:val="24"/>
                <w:szCs w:val="24"/>
              </w:rPr>
              <w:t>„Opowieści ze śnieżnej krainy”- przedstawienie i wizyta Gw</w:t>
            </w:r>
            <w:r w:rsidR="00344631" w:rsidRPr="00344631">
              <w:rPr>
                <w:b/>
                <w:sz w:val="24"/>
                <w:szCs w:val="24"/>
              </w:rPr>
              <w:t xml:space="preserve">iazdora </w:t>
            </w:r>
          </w:p>
        </w:tc>
        <w:tc>
          <w:tcPr>
            <w:tcW w:w="751" w:type="pct"/>
          </w:tcPr>
          <w:p w:rsidR="00D54522" w:rsidRPr="003E5303" w:rsidRDefault="003E5303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="00D54522" w:rsidRPr="003E5303">
              <w:rPr>
                <w:sz w:val="28"/>
                <w:szCs w:val="28"/>
              </w:rPr>
              <w:t>Grud</w:t>
            </w:r>
            <w:r>
              <w:rPr>
                <w:sz w:val="28"/>
                <w:szCs w:val="28"/>
              </w:rPr>
              <w:t>nia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Spotkania świąteczne z rodzicami lub warsztaty świąteczne</w:t>
            </w:r>
          </w:p>
        </w:tc>
        <w:tc>
          <w:tcPr>
            <w:tcW w:w="751" w:type="pct"/>
          </w:tcPr>
          <w:p w:rsidR="00A075B4" w:rsidRPr="003E5303" w:rsidRDefault="003E5303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A075B4" w:rsidRPr="003E5303">
              <w:rPr>
                <w:sz w:val="28"/>
                <w:szCs w:val="28"/>
              </w:rPr>
              <w:t>rudzień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  <w:r>
              <w:rPr>
                <w:sz w:val="18"/>
              </w:rPr>
              <w:t xml:space="preserve"> – warsztaty mydlane</w:t>
            </w:r>
          </w:p>
        </w:tc>
        <w:tc>
          <w:tcPr>
            <w:tcW w:w="751" w:type="pct"/>
          </w:tcPr>
          <w:p w:rsidR="00A075B4" w:rsidRPr="003E5303" w:rsidRDefault="003E5303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A075B4" w:rsidRPr="003E5303">
              <w:rPr>
                <w:sz w:val="28"/>
                <w:szCs w:val="28"/>
              </w:rPr>
              <w:t>stycz</w:t>
            </w:r>
            <w:r>
              <w:rPr>
                <w:sz w:val="28"/>
                <w:szCs w:val="28"/>
              </w:rPr>
              <w:t>nia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Dzień babci i Dzień Dziadka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styczeń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Default="00A075B4" w:rsidP="00A075B4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luty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Balik </w:t>
            </w:r>
            <w:proofErr w:type="spellStart"/>
            <w:r>
              <w:rPr>
                <w:sz w:val="18"/>
              </w:rPr>
              <w:t>walentynkowo</w:t>
            </w:r>
            <w:proofErr w:type="spellEnd"/>
            <w:r>
              <w:rPr>
                <w:sz w:val="18"/>
              </w:rPr>
              <w:t>- karnawałowy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luty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Marzec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Dzień matematyki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12 marzec</w:t>
            </w:r>
          </w:p>
        </w:tc>
        <w:tc>
          <w:tcPr>
            <w:tcW w:w="891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Powitanie wiosny – Dzień zwariowanej fryzury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20 </w:t>
            </w:r>
            <w:r w:rsidR="00D54522" w:rsidRPr="003E5303">
              <w:rPr>
                <w:sz w:val="28"/>
                <w:szCs w:val="28"/>
              </w:rPr>
              <w:t>Marzec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8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Wielkanoc – śniadanie wielkanocne</w:t>
            </w:r>
            <w:r w:rsidR="003E5303">
              <w:rPr>
                <w:sz w:val="18"/>
              </w:rPr>
              <w:t xml:space="preserve">, wizyta zająca </w:t>
            </w:r>
          </w:p>
        </w:tc>
        <w:tc>
          <w:tcPr>
            <w:tcW w:w="751" w:type="pct"/>
          </w:tcPr>
          <w:p w:rsidR="00D54522" w:rsidRPr="003E5303" w:rsidRDefault="003E5303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D54522" w:rsidRPr="003E5303">
              <w:rPr>
                <w:sz w:val="28"/>
                <w:szCs w:val="28"/>
              </w:rPr>
              <w:t>Kwie</w:t>
            </w:r>
            <w:r>
              <w:rPr>
                <w:sz w:val="28"/>
                <w:szCs w:val="28"/>
              </w:rPr>
              <w:t>tnia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Międzynarodowy Dzień Książki dla Dzieci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 2 </w:t>
            </w:r>
            <w:r w:rsidR="00D54522" w:rsidRPr="003E5303">
              <w:rPr>
                <w:sz w:val="28"/>
                <w:szCs w:val="28"/>
              </w:rPr>
              <w:t>Kwiecień</w:t>
            </w:r>
          </w:p>
        </w:tc>
        <w:tc>
          <w:tcPr>
            <w:tcW w:w="891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Światowy Dzień Ziemi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22 </w:t>
            </w:r>
            <w:r w:rsidR="00D54522" w:rsidRPr="003E5303">
              <w:rPr>
                <w:sz w:val="28"/>
                <w:szCs w:val="28"/>
              </w:rPr>
              <w:t>Kwiecień</w:t>
            </w:r>
          </w:p>
        </w:tc>
        <w:tc>
          <w:tcPr>
            <w:tcW w:w="891" w:type="pct"/>
          </w:tcPr>
          <w:p w:rsidR="00D54522" w:rsidRPr="000407EE" w:rsidRDefault="00D54522" w:rsidP="00D54522">
            <w:pPr>
              <w:widowControl w:val="0"/>
              <w:spacing w:line="276" w:lineRule="auto"/>
              <w:jc w:val="left"/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Kwiecień</w:t>
            </w:r>
          </w:p>
        </w:tc>
        <w:tc>
          <w:tcPr>
            <w:tcW w:w="891" w:type="pct"/>
          </w:tcPr>
          <w:p w:rsidR="00A075B4" w:rsidRPr="000407EE" w:rsidRDefault="00A075B4" w:rsidP="00D54522">
            <w:pPr>
              <w:widowControl w:val="0"/>
              <w:spacing w:line="276" w:lineRule="auto"/>
              <w:jc w:val="left"/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Kreatywny przedszkolak - twórczy </w:t>
            </w:r>
            <w:proofErr w:type="spellStart"/>
            <w:r>
              <w:rPr>
                <w:sz w:val="18"/>
              </w:rPr>
              <w:t>Elfoludek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Maj</w:t>
            </w:r>
          </w:p>
        </w:tc>
        <w:tc>
          <w:tcPr>
            <w:tcW w:w="891" w:type="pct"/>
          </w:tcPr>
          <w:p w:rsidR="00A075B4" w:rsidRPr="000407EE" w:rsidRDefault="00A075B4" w:rsidP="00D54522">
            <w:pPr>
              <w:widowControl w:val="0"/>
              <w:spacing w:line="276" w:lineRule="auto"/>
              <w:jc w:val="left"/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Spotkanie przyrodnicze na Łysym Młynie</w:t>
            </w:r>
          </w:p>
        </w:tc>
        <w:tc>
          <w:tcPr>
            <w:tcW w:w="751" w:type="pct"/>
          </w:tcPr>
          <w:p w:rsidR="00A075B4" w:rsidRPr="003E5303" w:rsidRDefault="007126F0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14 lub 21 maj</w:t>
            </w:r>
          </w:p>
        </w:tc>
        <w:tc>
          <w:tcPr>
            <w:tcW w:w="891" w:type="pct"/>
          </w:tcPr>
          <w:p w:rsidR="00A075B4" w:rsidRPr="000407EE" w:rsidRDefault="00A075B4" w:rsidP="00D54522">
            <w:pPr>
              <w:widowControl w:val="0"/>
              <w:spacing w:line="276" w:lineRule="auto"/>
              <w:jc w:val="left"/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Pr="003408FA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Dzień Mamy i Dzień Taty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Maj</w:t>
            </w:r>
          </w:p>
        </w:tc>
        <w:tc>
          <w:tcPr>
            <w:tcW w:w="891" w:type="pct"/>
          </w:tcPr>
          <w:p w:rsidR="00A075B4" w:rsidRPr="000407EE" w:rsidRDefault="00A075B4" w:rsidP="00D54522">
            <w:pPr>
              <w:widowControl w:val="0"/>
              <w:spacing w:line="276" w:lineRule="auto"/>
              <w:jc w:val="left"/>
            </w:pPr>
          </w:p>
        </w:tc>
      </w:tr>
      <w:tr w:rsidR="00A075B4" w:rsidRPr="000407EE" w:rsidTr="003E5303">
        <w:trPr>
          <w:trHeight w:val="195"/>
        </w:trPr>
        <w:tc>
          <w:tcPr>
            <w:tcW w:w="255" w:type="pct"/>
          </w:tcPr>
          <w:p w:rsidR="00A075B4" w:rsidRPr="00587DF3" w:rsidRDefault="00A075B4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A075B4" w:rsidRDefault="00A075B4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Dzień Dziecka – zabawy w Deli Parku</w:t>
            </w:r>
          </w:p>
        </w:tc>
        <w:tc>
          <w:tcPr>
            <w:tcW w:w="751" w:type="pct"/>
          </w:tcPr>
          <w:p w:rsidR="00A075B4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1 czerwiec</w:t>
            </w:r>
          </w:p>
        </w:tc>
        <w:tc>
          <w:tcPr>
            <w:tcW w:w="891" w:type="pct"/>
          </w:tcPr>
          <w:p w:rsidR="00A075B4" w:rsidRPr="000407EE" w:rsidRDefault="00A075B4" w:rsidP="00D54522">
            <w:pPr>
              <w:widowControl w:val="0"/>
              <w:spacing w:line="276" w:lineRule="auto"/>
              <w:jc w:val="left"/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587DF3" w:rsidRDefault="00D54522" w:rsidP="00A075B4">
            <w:pPr>
              <w:pStyle w:val="Akapitzlist"/>
              <w:numPr>
                <w:ilvl w:val="0"/>
                <w:numId w:val="28"/>
              </w:num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jc w:val="left"/>
              <w:rPr>
                <w:sz w:val="18"/>
              </w:rPr>
            </w:pPr>
            <w:r w:rsidRPr="003408FA">
              <w:rPr>
                <w:sz w:val="18"/>
              </w:rPr>
              <w:t>Piknik Rodzinny</w:t>
            </w:r>
          </w:p>
        </w:tc>
        <w:tc>
          <w:tcPr>
            <w:tcW w:w="751" w:type="pct"/>
          </w:tcPr>
          <w:p w:rsidR="00D54522" w:rsidRPr="003E5303" w:rsidRDefault="00A075B4" w:rsidP="00D54522">
            <w:pPr>
              <w:widowControl w:val="0"/>
              <w:spacing w:line="276" w:lineRule="auto"/>
              <w:jc w:val="left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 xml:space="preserve">5 </w:t>
            </w:r>
            <w:r w:rsidR="00D54522" w:rsidRPr="003E5303">
              <w:rPr>
                <w:sz w:val="28"/>
                <w:szCs w:val="28"/>
              </w:rPr>
              <w:t>Czerwiec</w:t>
            </w:r>
          </w:p>
        </w:tc>
        <w:tc>
          <w:tcPr>
            <w:tcW w:w="891" w:type="pct"/>
          </w:tcPr>
          <w:p w:rsidR="00D54522" w:rsidRPr="000407EE" w:rsidRDefault="00D54522" w:rsidP="00D54522">
            <w:pPr>
              <w:widowControl w:val="0"/>
              <w:spacing w:line="276" w:lineRule="auto"/>
              <w:jc w:val="left"/>
            </w:pPr>
          </w:p>
        </w:tc>
      </w:tr>
      <w:tr w:rsidR="00D54522" w:rsidRPr="000407EE" w:rsidTr="003E5303">
        <w:trPr>
          <w:trHeight w:val="195"/>
        </w:trPr>
        <w:tc>
          <w:tcPr>
            <w:tcW w:w="255" w:type="pct"/>
          </w:tcPr>
          <w:p w:rsidR="00D54522" w:rsidRPr="00A075B4" w:rsidRDefault="00D54522" w:rsidP="00A075B4">
            <w:pPr>
              <w:pStyle w:val="Akapitzlist"/>
              <w:numPr>
                <w:ilvl w:val="0"/>
                <w:numId w:val="28"/>
              </w:numPr>
              <w:rPr>
                <w:sz w:val="18"/>
              </w:rPr>
            </w:pPr>
          </w:p>
        </w:tc>
        <w:tc>
          <w:tcPr>
            <w:tcW w:w="3103" w:type="pct"/>
          </w:tcPr>
          <w:p w:rsidR="00D54522" w:rsidRPr="003408FA" w:rsidRDefault="00D54522" w:rsidP="00D54522">
            <w:pPr>
              <w:widowControl w:val="0"/>
              <w:spacing w:line="276" w:lineRule="auto"/>
              <w:rPr>
                <w:sz w:val="18"/>
              </w:rPr>
            </w:pPr>
            <w:r w:rsidRPr="003408FA">
              <w:rPr>
                <w:sz w:val="18"/>
              </w:rPr>
              <w:t>Pożegnanie Starszaków</w:t>
            </w:r>
          </w:p>
        </w:tc>
        <w:tc>
          <w:tcPr>
            <w:tcW w:w="751" w:type="pct"/>
          </w:tcPr>
          <w:p w:rsidR="00D54522" w:rsidRPr="003E5303" w:rsidRDefault="00D54522" w:rsidP="00D5452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E5303">
              <w:rPr>
                <w:sz w:val="28"/>
                <w:szCs w:val="28"/>
              </w:rPr>
              <w:t>Czerwiec</w:t>
            </w:r>
          </w:p>
        </w:tc>
        <w:tc>
          <w:tcPr>
            <w:tcW w:w="891" w:type="pct"/>
          </w:tcPr>
          <w:p w:rsidR="00D54522" w:rsidRPr="000407EE" w:rsidRDefault="00D54522" w:rsidP="00D54522">
            <w:pPr>
              <w:widowControl w:val="0"/>
              <w:spacing w:line="276" w:lineRule="auto"/>
              <w:jc w:val="center"/>
            </w:pPr>
          </w:p>
        </w:tc>
      </w:tr>
    </w:tbl>
    <w:p w:rsidR="00D54522" w:rsidRDefault="00D54522" w:rsidP="00D54522">
      <w:pPr>
        <w:jc w:val="left"/>
        <w:rPr>
          <w:sz w:val="36"/>
          <w:szCs w:val="36"/>
        </w:rPr>
      </w:pPr>
    </w:p>
    <w:p w:rsidR="00D54522" w:rsidRPr="003408FA" w:rsidRDefault="00D54522" w:rsidP="00D54522">
      <w:pPr>
        <w:pStyle w:val="Nagwek1"/>
        <w:ind w:left="737" w:firstLine="0"/>
        <w:rPr>
          <w:sz w:val="36"/>
        </w:rPr>
      </w:pPr>
      <w:r w:rsidRPr="003408FA">
        <w:rPr>
          <w:sz w:val="36"/>
        </w:rPr>
        <w:t>6. Przydział zadań i zajęć dodatkowych z dziećmi</w:t>
      </w:r>
    </w:p>
    <w:p w:rsidR="00D54522" w:rsidRPr="000407EE" w:rsidRDefault="00D54522" w:rsidP="00D54522">
      <w:pPr>
        <w:widowControl w:val="0"/>
        <w:spacing w:line="276" w:lineRule="auto"/>
      </w:pPr>
    </w:p>
    <w:tbl>
      <w:tblPr>
        <w:tblW w:w="12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6175"/>
        <w:gridCol w:w="5670"/>
      </w:tblGrid>
      <w:tr w:rsidR="00D54522" w:rsidRPr="000407EE" w:rsidTr="003E3581">
        <w:trPr>
          <w:jc w:val="center"/>
        </w:trPr>
        <w:tc>
          <w:tcPr>
            <w:tcW w:w="851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407EE">
              <w:rPr>
                <w:b/>
              </w:rPr>
              <w:t>Lp.</w:t>
            </w:r>
          </w:p>
        </w:tc>
        <w:tc>
          <w:tcPr>
            <w:tcW w:w="6175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407EE">
              <w:rPr>
                <w:b/>
              </w:rPr>
              <w:t>Zadanie</w:t>
            </w:r>
            <w:r>
              <w:rPr>
                <w:b/>
              </w:rPr>
              <w:t xml:space="preserve"> dodatkowe </w:t>
            </w:r>
          </w:p>
        </w:tc>
        <w:tc>
          <w:tcPr>
            <w:tcW w:w="5670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407EE">
              <w:rPr>
                <w:b/>
              </w:rPr>
              <w:t>Nazwisko i imię nauczyciela</w:t>
            </w:r>
          </w:p>
        </w:tc>
      </w:tr>
      <w:tr w:rsidR="00D54522" w:rsidRPr="000407EE" w:rsidTr="003E3581">
        <w:trPr>
          <w:trHeight w:val="318"/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 w:rsidRPr="000407EE">
              <w:t>Prowadzenie kroniki przedszkolnej</w:t>
            </w:r>
          </w:p>
        </w:tc>
        <w:tc>
          <w:tcPr>
            <w:tcW w:w="5670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Izabela Michaluk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 w:rsidRPr="000407EE">
              <w:t>Aktualizacja strony internetowej przedszkola</w:t>
            </w:r>
          </w:p>
        </w:tc>
        <w:tc>
          <w:tcPr>
            <w:tcW w:w="5670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Monika Winiarska</w:t>
            </w:r>
          </w:p>
        </w:tc>
      </w:tr>
      <w:tr w:rsidR="00D54522" w:rsidRPr="000407EE" w:rsidTr="003E3581">
        <w:trPr>
          <w:trHeight w:val="212"/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 w:rsidRPr="000407EE">
              <w:t xml:space="preserve">Dekoracja holu </w:t>
            </w:r>
          </w:p>
        </w:tc>
        <w:tc>
          <w:tcPr>
            <w:tcW w:w="5670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Hanna Grabowska, Ewa Bera</w:t>
            </w:r>
            <w:r w:rsidR="00046B62">
              <w:t>, Patrycja Rzeźnicka</w:t>
            </w:r>
          </w:p>
        </w:tc>
      </w:tr>
      <w:tr w:rsidR="00D54522" w:rsidRPr="000407EE" w:rsidTr="003E3581">
        <w:trPr>
          <w:trHeight w:val="231"/>
          <w:jc w:val="center"/>
        </w:trPr>
        <w:tc>
          <w:tcPr>
            <w:tcW w:w="851" w:type="dxa"/>
            <w:vAlign w:val="center"/>
          </w:tcPr>
          <w:p w:rsidR="00D54522" w:rsidRPr="00046B62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  <w:rPr>
                <w:lang w:val="pl-PL"/>
              </w:rPr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Kącik</w:t>
            </w:r>
            <w:r w:rsidRPr="000407EE">
              <w:t xml:space="preserve"> dla rodziców </w:t>
            </w:r>
          </w:p>
        </w:tc>
        <w:tc>
          <w:tcPr>
            <w:tcW w:w="5670" w:type="dxa"/>
            <w:vAlign w:val="center"/>
          </w:tcPr>
          <w:p w:rsidR="00D54522" w:rsidRPr="000407EE" w:rsidRDefault="00D54522" w:rsidP="003E5303">
            <w:pPr>
              <w:widowControl w:val="0"/>
              <w:spacing w:line="276" w:lineRule="auto"/>
            </w:pPr>
            <w:r>
              <w:t>Ewelina Pawelska, Kasia Jaskólska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 w:rsidRPr="000407EE">
              <w:t>Protokoły rady pedagogicznej</w:t>
            </w:r>
          </w:p>
        </w:tc>
        <w:tc>
          <w:tcPr>
            <w:tcW w:w="5670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 xml:space="preserve">Magdalena </w:t>
            </w:r>
            <w:proofErr w:type="spellStart"/>
            <w:r>
              <w:t>Abłażej</w:t>
            </w:r>
            <w:proofErr w:type="spellEnd"/>
            <w:r>
              <w:t>- Piątkowska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Kalendarz imprez i uroczystości</w:t>
            </w:r>
          </w:p>
        </w:tc>
        <w:tc>
          <w:tcPr>
            <w:tcW w:w="5670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  <w:r>
              <w:t xml:space="preserve">Ewelina Pawelska, Magdalena </w:t>
            </w:r>
            <w:proofErr w:type="spellStart"/>
            <w:r>
              <w:t>Abłażej</w:t>
            </w:r>
            <w:proofErr w:type="spellEnd"/>
            <w:r>
              <w:t>-Piątkowska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3E3581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  <w:rPr>
                <w:lang w:val="pl-PL"/>
              </w:rPr>
            </w:pPr>
          </w:p>
        </w:tc>
        <w:tc>
          <w:tcPr>
            <w:tcW w:w="6175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>Pisanie plakatów  i informacji dla rodziców</w:t>
            </w:r>
          </w:p>
        </w:tc>
        <w:tc>
          <w:tcPr>
            <w:tcW w:w="5670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  <w:r>
              <w:t>Małgorzata Tomkowiak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  <w:r>
              <w:t>Mały Miś w świecie wielkiej literatury</w:t>
            </w:r>
          </w:p>
        </w:tc>
        <w:tc>
          <w:tcPr>
            <w:tcW w:w="5670" w:type="dxa"/>
            <w:vAlign w:val="center"/>
          </w:tcPr>
          <w:p w:rsidR="00D54522" w:rsidRDefault="00D54522" w:rsidP="003E5303">
            <w:pPr>
              <w:widowControl w:val="0"/>
              <w:spacing w:line="276" w:lineRule="auto"/>
            </w:pPr>
            <w:r>
              <w:t>Ewelina Pawelska, Katarzyna Jaskólska</w:t>
            </w:r>
            <w:r w:rsidR="00046B62">
              <w:t>, Dorota Woźniak</w:t>
            </w:r>
          </w:p>
        </w:tc>
      </w:tr>
      <w:tr w:rsidR="00A075B4" w:rsidRPr="000407EE" w:rsidTr="003E3581">
        <w:trPr>
          <w:jc w:val="center"/>
        </w:trPr>
        <w:tc>
          <w:tcPr>
            <w:tcW w:w="851" w:type="dxa"/>
            <w:vAlign w:val="center"/>
          </w:tcPr>
          <w:p w:rsidR="00A075B4" w:rsidRPr="00046B62" w:rsidRDefault="00A075B4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  <w:rPr>
                <w:lang w:val="pl-PL"/>
              </w:rPr>
            </w:pPr>
          </w:p>
        </w:tc>
        <w:tc>
          <w:tcPr>
            <w:tcW w:w="6175" w:type="dxa"/>
            <w:vAlign w:val="center"/>
          </w:tcPr>
          <w:p w:rsidR="00A075B4" w:rsidRDefault="00A075B4" w:rsidP="003E3581">
            <w:pPr>
              <w:widowControl w:val="0"/>
              <w:spacing w:line="276" w:lineRule="auto"/>
            </w:pPr>
            <w:r>
              <w:t>Dzienniki i programy</w:t>
            </w:r>
          </w:p>
        </w:tc>
        <w:tc>
          <w:tcPr>
            <w:tcW w:w="5670" w:type="dxa"/>
            <w:vAlign w:val="center"/>
          </w:tcPr>
          <w:p w:rsidR="00A075B4" w:rsidRDefault="00046B62" w:rsidP="003E3581">
            <w:pPr>
              <w:widowControl w:val="0"/>
              <w:spacing w:line="276" w:lineRule="auto"/>
            </w:pPr>
            <w:r>
              <w:t>Agnieszka Szober</w:t>
            </w:r>
          </w:p>
        </w:tc>
      </w:tr>
      <w:tr w:rsidR="00D54522" w:rsidRPr="000407EE" w:rsidTr="003E3581">
        <w:trPr>
          <w:jc w:val="center"/>
        </w:trPr>
        <w:tc>
          <w:tcPr>
            <w:tcW w:w="851" w:type="dxa"/>
            <w:vAlign w:val="center"/>
          </w:tcPr>
          <w:p w:rsidR="00D54522" w:rsidRPr="000407EE" w:rsidRDefault="00D54522" w:rsidP="00D54522">
            <w:pPr>
              <w:pStyle w:val="Akapitzlist"/>
              <w:widowControl w:val="0"/>
              <w:numPr>
                <w:ilvl w:val="0"/>
                <w:numId w:val="23"/>
              </w:numPr>
              <w:jc w:val="center"/>
            </w:pPr>
          </w:p>
        </w:tc>
        <w:tc>
          <w:tcPr>
            <w:tcW w:w="6175" w:type="dxa"/>
            <w:vAlign w:val="center"/>
          </w:tcPr>
          <w:p w:rsidR="00D54522" w:rsidRPr="000407EE" w:rsidRDefault="00A075B4" w:rsidP="00D54522">
            <w:pPr>
              <w:widowControl w:val="0"/>
              <w:spacing w:line="276" w:lineRule="auto"/>
              <w:ind w:left="-853" w:firstLine="0"/>
            </w:pPr>
            <w:proofErr w:type="spellStart"/>
            <w:r>
              <w:t>Dz</w:t>
            </w:r>
            <w:proofErr w:type="spellEnd"/>
          </w:p>
        </w:tc>
        <w:tc>
          <w:tcPr>
            <w:tcW w:w="5670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</w:p>
        </w:tc>
      </w:tr>
    </w:tbl>
    <w:p w:rsidR="00D54522" w:rsidRDefault="00D54522" w:rsidP="00D54522">
      <w:pPr>
        <w:jc w:val="left"/>
        <w:rPr>
          <w:sz w:val="36"/>
          <w:szCs w:val="36"/>
        </w:rPr>
      </w:pPr>
    </w:p>
    <w:p w:rsidR="00D54522" w:rsidRPr="00931031" w:rsidRDefault="00046B62" w:rsidP="00D54522">
      <w:pPr>
        <w:pStyle w:val="Nagwek1"/>
        <w:ind w:left="737" w:firstLine="0"/>
        <w:rPr>
          <w:sz w:val="36"/>
        </w:rPr>
      </w:pPr>
      <w:r>
        <w:rPr>
          <w:sz w:val="36"/>
        </w:rPr>
        <w:lastRenderedPageBreak/>
        <w:t>7</w:t>
      </w:r>
      <w:r w:rsidR="00D54522" w:rsidRPr="00931031">
        <w:rPr>
          <w:sz w:val="36"/>
        </w:rPr>
        <w:t>. Zespoły zadaniowe nauczycieli</w:t>
      </w:r>
    </w:p>
    <w:p w:rsidR="00D54522" w:rsidRPr="000407EE" w:rsidRDefault="00D54522" w:rsidP="00D54522">
      <w:pPr>
        <w:widowControl w:val="0"/>
        <w:spacing w:line="276" w:lineRule="auto"/>
        <w:ind w:left="360"/>
        <w:rPr>
          <w:b/>
        </w:rPr>
      </w:pPr>
    </w:p>
    <w:tbl>
      <w:tblPr>
        <w:tblW w:w="12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3"/>
        <w:gridCol w:w="4004"/>
        <w:gridCol w:w="3527"/>
        <w:gridCol w:w="3759"/>
      </w:tblGrid>
      <w:tr w:rsidR="00D54522" w:rsidRPr="000407EE" w:rsidTr="003E3581">
        <w:trPr>
          <w:trHeight w:val="112"/>
          <w:jc w:val="center"/>
        </w:trPr>
        <w:tc>
          <w:tcPr>
            <w:tcW w:w="1033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 w:rsidRPr="000407EE">
              <w:rPr>
                <w:b/>
              </w:rPr>
              <w:t>Lp.</w:t>
            </w:r>
          </w:p>
        </w:tc>
        <w:tc>
          <w:tcPr>
            <w:tcW w:w="4004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 w:rsidRPr="000407EE">
              <w:rPr>
                <w:b/>
              </w:rPr>
              <w:t>Nazwa zespołu</w:t>
            </w:r>
          </w:p>
        </w:tc>
        <w:tc>
          <w:tcPr>
            <w:tcW w:w="3527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407EE">
              <w:rPr>
                <w:b/>
              </w:rPr>
              <w:t>Skład zespołu</w:t>
            </w:r>
          </w:p>
        </w:tc>
        <w:tc>
          <w:tcPr>
            <w:tcW w:w="3759" w:type="dxa"/>
            <w:shd w:val="clear" w:color="auto" w:fill="FFC000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407EE">
              <w:rPr>
                <w:b/>
              </w:rPr>
              <w:t xml:space="preserve">Planowany zakres zadań i terminy ich realizacji </w:t>
            </w:r>
          </w:p>
        </w:tc>
      </w:tr>
      <w:tr w:rsidR="00D54522" w:rsidRPr="000407EE" w:rsidTr="003E3581">
        <w:trPr>
          <w:trHeight w:val="245"/>
          <w:jc w:val="center"/>
        </w:trPr>
        <w:tc>
          <w:tcPr>
            <w:tcW w:w="1033" w:type="dxa"/>
            <w:vAlign w:val="center"/>
          </w:tcPr>
          <w:p w:rsidR="00D54522" w:rsidRPr="005C38E4" w:rsidRDefault="00D54522" w:rsidP="003E3581">
            <w:r w:rsidRPr="005C38E4">
              <w:t>1.</w:t>
            </w:r>
          </w:p>
        </w:tc>
        <w:tc>
          <w:tcPr>
            <w:tcW w:w="4004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  <w:ind w:left="0" w:firstLine="0"/>
              <w:jc w:val="left"/>
            </w:pPr>
            <w:r>
              <w:t xml:space="preserve">Zespół do spraw </w:t>
            </w:r>
            <w:r w:rsidRPr="000407EE">
              <w:t xml:space="preserve">ewaluacji wewnętrznej </w:t>
            </w:r>
          </w:p>
        </w:tc>
        <w:tc>
          <w:tcPr>
            <w:tcW w:w="3527" w:type="dxa"/>
            <w:vAlign w:val="center"/>
          </w:tcPr>
          <w:p w:rsidR="00D54522" w:rsidRPr="000407EE" w:rsidRDefault="00046B62" w:rsidP="003E3581">
            <w:pPr>
              <w:widowControl w:val="0"/>
              <w:spacing w:line="276" w:lineRule="auto"/>
            </w:pPr>
            <w:r>
              <w:t xml:space="preserve">Koordynator - </w:t>
            </w:r>
            <w:r w:rsidR="003E3581">
              <w:t xml:space="preserve">Dyrektor Przedszkola 182 Iwona </w:t>
            </w:r>
            <w:proofErr w:type="spellStart"/>
            <w:r w:rsidR="003E3581">
              <w:t>Wolsztyniak</w:t>
            </w:r>
            <w:proofErr w:type="spellEnd"/>
            <w:r w:rsidR="003E3581">
              <w:t xml:space="preserve">, </w:t>
            </w:r>
            <w:r>
              <w:t xml:space="preserve">                 </w:t>
            </w:r>
            <w:r w:rsidR="003E3581">
              <w:t xml:space="preserve">Magda </w:t>
            </w:r>
            <w:proofErr w:type="spellStart"/>
            <w:r w:rsidR="003E3581">
              <w:t>Abłażej</w:t>
            </w:r>
            <w:proofErr w:type="spellEnd"/>
            <w:r w:rsidR="003E3581">
              <w:t xml:space="preserve"> – Piątkowska, Ewelina Pawelska, Katarzyna Jaskólska</w:t>
            </w:r>
            <w:r>
              <w:t>, Patrycja Rzeźnicka</w:t>
            </w:r>
          </w:p>
        </w:tc>
        <w:tc>
          <w:tcPr>
            <w:tcW w:w="3759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</w:p>
          <w:p w:rsidR="003E5303" w:rsidRPr="000407EE" w:rsidRDefault="003E5303" w:rsidP="003E3581">
            <w:pPr>
              <w:widowControl w:val="0"/>
              <w:spacing w:line="276" w:lineRule="auto"/>
            </w:pPr>
          </w:p>
        </w:tc>
      </w:tr>
      <w:tr w:rsidR="00D54522" w:rsidRPr="000407EE" w:rsidTr="003E3581">
        <w:trPr>
          <w:trHeight w:val="245"/>
          <w:jc w:val="center"/>
        </w:trPr>
        <w:tc>
          <w:tcPr>
            <w:tcW w:w="1033" w:type="dxa"/>
            <w:vAlign w:val="center"/>
          </w:tcPr>
          <w:p w:rsidR="00D54522" w:rsidRPr="005C38E4" w:rsidRDefault="00D54522" w:rsidP="003E3581">
            <w:r w:rsidRPr="005C38E4">
              <w:t>2.</w:t>
            </w:r>
          </w:p>
        </w:tc>
        <w:tc>
          <w:tcPr>
            <w:tcW w:w="4004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  <w:r>
              <w:t xml:space="preserve"> Zespół do spraw </w:t>
            </w:r>
            <w:r w:rsidRPr="000407EE">
              <w:t xml:space="preserve">promocji przedszkola </w:t>
            </w:r>
            <w:r w:rsidR="00344631">
              <w:t xml:space="preserve"> i współpracy ze środowiskiem</w:t>
            </w:r>
          </w:p>
        </w:tc>
        <w:tc>
          <w:tcPr>
            <w:tcW w:w="3527" w:type="dxa"/>
            <w:vAlign w:val="center"/>
          </w:tcPr>
          <w:p w:rsidR="00344631" w:rsidRDefault="00344631" w:rsidP="00344631">
            <w:pPr>
              <w:widowControl w:val="0"/>
              <w:spacing w:line="276" w:lineRule="auto"/>
            </w:pPr>
            <w:r>
              <w:t>Koordynator –  Ewelina Pawelska,</w:t>
            </w:r>
          </w:p>
          <w:p w:rsidR="00344631" w:rsidRDefault="00344631" w:rsidP="00344631">
            <w:pPr>
              <w:widowControl w:val="0"/>
              <w:spacing w:line="276" w:lineRule="auto"/>
            </w:pPr>
            <w:r>
              <w:t>Agnieszka Szober, Katarzyna Jaskólska, Izabela Michaluk, Hanna Grabowska, Dorota Woźniak</w:t>
            </w:r>
          </w:p>
          <w:p w:rsidR="00D54522" w:rsidRPr="000407EE" w:rsidRDefault="00D54522" w:rsidP="003E3581">
            <w:pPr>
              <w:widowControl w:val="0"/>
              <w:spacing w:line="276" w:lineRule="auto"/>
            </w:pPr>
          </w:p>
        </w:tc>
        <w:tc>
          <w:tcPr>
            <w:tcW w:w="3759" w:type="dxa"/>
            <w:vAlign w:val="center"/>
          </w:tcPr>
          <w:p w:rsidR="00344631" w:rsidRDefault="00344631" w:rsidP="00344631">
            <w:pPr>
              <w:widowControl w:val="0"/>
              <w:spacing w:line="276" w:lineRule="auto"/>
            </w:pPr>
          </w:p>
          <w:p w:rsidR="003E5303" w:rsidRPr="000407EE" w:rsidRDefault="003E5303" w:rsidP="003E3581">
            <w:pPr>
              <w:widowControl w:val="0"/>
              <w:spacing w:line="276" w:lineRule="auto"/>
            </w:pPr>
          </w:p>
        </w:tc>
      </w:tr>
      <w:tr w:rsidR="00D54522" w:rsidRPr="000407EE" w:rsidTr="003E3581">
        <w:trPr>
          <w:trHeight w:val="490"/>
          <w:jc w:val="center"/>
        </w:trPr>
        <w:tc>
          <w:tcPr>
            <w:tcW w:w="1033" w:type="dxa"/>
            <w:vAlign w:val="center"/>
          </w:tcPr>
          <w:p w:rsidR="00D54522" w:rsidRPr="005C38E4" w:rsidRDefault="00D54522" w:rsidP="003E3581">
            <w:r>
              <w:t xml:space="preserve">3. </w:t>
            </w:r>
          </w:p>
        </w:tc>
        <w:tc>
          <w:tcPr>
            <w:tcW w:w="4004" w:type="dxa"/>
            <w:vAlign w:val="center"/>
          </w:tcPr>
          <w:p w:rsidR="00D54522" w:rsidRPr="000407EE" w:rsidRDefault="00344631" w:rsidP="003E3581">
            <w:pPr>
              <w:widowControl w:val="0"/>
              <w:spacing w:line="276" w:lineRule="auto"/>
            </w:pPr>
            <w:r>
              <w:t>Zespół ds. programowych i edukacji</w:t>
            </w:r>
          </w:p>
        </w:tc>
        <w:tc>
          <w:tcPr>
            <w:tcW w:w="3527" w:type="dxa"/>
            <w:vAlign w:val="center"/>
          </w:tcPr>
          <w:p w:rsidR="00344631" w:rsidRDefault="00344631" w:rsidP="00344631">
            <w:pPr>
              <w:widowControl w:val="0"/>
              <w:spacing w:line="276" w:lineRule="auto"/>
            </w:pPr>
            <w:r>
              <w:t>Koordynator – Hanna Grabowska</w:t>
            </w:r>
          </w:p>
          <w:p w:rsidR="00D54522" w:rsidRPr="000407EE" w:rsidRDefault="00344631" w:rsidP="00344631">
            <w:pPr>
              <w:widowControl w:val="0"/>
              <w:spacing w:line="276" w:lineRule="auto"/>
            </w:pPr>
            <w:r>
              <w:t>Agnieszka Szober, Małgorzata Tomkowiak, Ewelina Pawelska, Monika Winiarska</w:t>
            </w:r>
          </w:p>
        </w:tc>
        <w:tc>
          <w:tcPr>
            <w:tcW w:w="3759" w:type="dxa"/>
            <w:vAlign w:val="center"/>
          </w:tcPr>
          <w:p w:rsidR="00344631" w:rsidRPr="000407EE" w:rsidRDefault="00344631" w:rsidP="00344631">
            <w:pPr>
              <w:widowControl w:val="0"/>
              <w:spacing w:line="276" w:lineRule="auto"/>
              <w:ind w:left="0" w:firstLine="0"/>
            </w:pPr>
          </w:p>
        </w:tc>
      </w:tr>
      <w:tr w:rsidR="00D54522" w:rsidRPr="000407EE" w:rsidTr="003E3581">
        <w:trPr>
          <w:trHeight w:val="478"/>
          <w:jc w:val="center"/>
        </w:trPr>
        <w:tc>
          <w:tcPr>
            <w:tcW w:w="1033" w:type="dxa"/>
            <w:vAlign w:val="center"/>
          </w:tcPr>
          <w:p w:rsidR="00D54522" w:rsidRDefault="00D54522" w:rsidP="003E3581">
            <w:r>
              <w:t xml:space="preserve">4. </w:t>
            </w:r>
          </w:p>
          <w:p w:rsidR="00344631" w:rsidRDefault="00344631" w:rsidP="003E3581"/>
          <w:p w:rsidR="00344631" w:rsidRDefault="00344631" w:rsidP="003E3581"/>
          <w:p w:rsidR="00344631" w:rsidRDefault="00344631" w:rsidP="003E3581"/>
          <w:p w:rsidR="00344631" w:rsidRDefault="00344631" w:rsidP="003E3581"/>
          <w:p w:rsidR="00344631" w:rsidRDefault="00344631" w:rsidP="003E3581"/>
          <w:p w:rsidR="00344631" w:rsidRDefault="00344631" w:rsidP="003E3581"/>
          <w:p w:rsidR="00344631" w:rsidRDefault="00344631" w:rsidP="003E3581">
            <w:r>
              <w:t>5</w:t>
            </w:r>
          </w:p>
        </w:tc>
        <w:tc>
          <w:tcPr>
            <w:tcW w:w="4004" w:type="dxa"/>
            <w:vAlign w:val="center"/>
          </w:tcPr>
          <w:p w:rsidR="00D54522" w:rsidRDefault="00D54522" w:rsidP="003E3581">
            <w:pPr>
              <w:widowControl w:val="0"/>
              <w:spacing w:line="276" w:lineRule="auto"/>
            </w:pPr>
            <w:r>
              <w:t>Zespół do spra</w:t>
            </w:r>
            <w:r w:rsidR="00344631">
              <w:t>w profilaktyki, opieki i wychowania</w:t>
            </w:r>
          </w:p>
          <w:p w:rsidR="00344631" w:rsidRDefault="00344631" w:rsidP="003E3581">
            <w:pPr>
              <w:widowControl w:val="0"/>
              <w:spacing w:line="276" w:lineRule="auto"/>
            </w:pPr>
          </w:p>
          <w:p w:rsidR="00344631" w:rsidRDefault="00344631" w:rsidP="003E3581">
            <w:pPr>
              <w:widowControl w:val="0"/>
              <w:spacing w:line="276" w:lineRule="auto"/>
            </w:pPr>
          </w:p>
          <w:p w:rsidR="00344631" w:rsidRDefault="00344631" w:rsidP="003E3581">
            <w:pPr>
              <w:widowControl w:val="0"/>
              <w:spacing w:line="276" w:lineRule="auto"/>
            </w:pPr>
          </w:p>
          <w:p w:rsidR="00344631" w:rsidRDefault="00344631" w:rsidP="003E3581">
            <w:pPr>
              <w:widowControl w:val="0"/>
              <w:spacing w:line="276" w:lineRule="auto"/>
            </w:pPr>
          </w:p>
          <w:p w:rsidR="00344631" w:rsidRDefault="00344631" w:rsidP="003E3581">
            <w:pPr>
              <w:widowControl w:val="0"/>
              <w:spacing w:line="276" w:lineRule="auto"/>
            </w:pPr>
            <w:r>
              <w:t>Zespół ds. doradztwa zawodowego</w:t>
            </w:r>
          </w:p>
        </w:tc>
        <w:tc>
          <w:tcPr>
            <w:tcW w:w="3527" w:type="dxa"/>
            <w:vAlign w:val="center"/>
          </w:tcPr>
          <w:p w:rsidR="00D54522" w:rsidRDefault="00344631" w:rsidP="003E3581">
            <w:pPr>
              <w:widowControl w:val="0"/>
              <w:spacing w:line="276" w:lineRule="auto"/>
            </w:pPr>
            <w:r>
              <w:t>Koordynator – Anna szydłowska, psycholog, logopeda</w:t>
            </w:r>
          </w:p>
          <w:p w:rsidR="00344631" w:rsidRDefault="00344631" w:rsidP="003E3581">
            <w:pPr>
              <w:widowControl w:val="0"/>
              <w:spacing w:line="276" w:lineRule="auto"/>
            </w:pPr>
            <w:r>
              <w:t>Ewa Bera, Izabela Michaluk, Małgorzata Tomkowiak, Monika Winiarska</w:t>
            </w:r>
          </w:p>
          <w:p w:rsidR="00344631" w:rsidRDefault="00344631" w:rsidP="003E3581">
            <w:pPr>
              <w:widowControl w:val="0"/>
              <w:spacing w:line="276" w:lineRule="auto"/>
            </w:pPr>
          </w:p>
          <w:p w:rsidR="00344631" w:rsidRPr="000407EE" w:rsidRDefault="00344631" w:rsidP="003E3581">
            <w:pPr>
              <w:widowControl w:val="0"/>
              <w:spacing w:line="276" w:lineRule="auto"/>
            </w:pPr>
            <w:r>
              <w:t xml:space="preserve">Koordynator – Magda </w:t>
            </w:r>
            <w:proofErr w:type="spellStart"/>
            <w:r>
              <w:t>Abłazej</w:t>
            </w:r>
            <w:proofErr w:type="spellEnd"/>
            <w:r>
              <w:t xml:space="preserve"> - </w:t>
            </w:r>
            <w:r>
              <w:lastRenderedPageBreak/>
              <w:t>Piątkowska</w:t>
            </w:r>
          </w:p>
        </w:tc>
        <w:tc>
          <w:tcPr>
            <w:tcW w:w="3759" w:type="dxa"/>
            <w:vAlign w:val="center"/>
          </w:tcPr>
          <w:p w:rsidR="00D54522" w:rsidRPr="000407EE" w:rsidRDefault="00D54522" w:rsidP="003E3581">
            <w:pPr>
              <w:widowControl w:val="0"/>
              <w:spacing w:line="276" w:lineRule="auto"/>
            </w:pPr>
          </w:p>
        </w:tc>
      </w:tr>
    </w:tbl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Default="00D54522" w:rsidP="00D54522">
      <w:pPr>
        <w:ind w:left="0" w:firstLine="0"/>
        <w:jc w:val="left"/>
        <w:rPr>
          <w:sz w:val="36"/>
          <w:szCs w:val="36"/>
        </w:rPr>
      </w:pPr>
    </w:p>
    <w:p w:rsidR="00D54522" w:rsidRPr="00931031" w:rsidRDefault="00D54522" w:rsidP="00D54522">
      <w:pPr>
        <w:pStyle w:val="Nagwek1"/>
        <w:ind w:left="737" w:firstLine="0"/>
        <w:rPr>
          <w:vanish/>
          <w:sz w:val="36"/>
          <w:specVanish/>
        </w:rPr>
      </w:pPr>
      <w:r w:rsidRPr="00931031">
        <w:rPr>
          <w:sz w:val="36"/>
          <w:bdr w:val="none" w:sz="0" w:space="0" w:color="auto" w:frame="1"/>
        </w:rPr>
        <w:t>8. Spodziewane efekty</w:t>
      </w:r>
    </w:p>
    <w:p w:rsidR="00D54522" w:rsidRPr="00931031" w:rsidRDefault="00D54522" w:rsidP="00D54522">
      <w:pPr>
        <w:pStyle w:val="Nagwek1"/>
        <w:rPr>
          <w:sz w:val="36"/>
        </w:rPr>
      </w:pPr>
      <w:r w:rsidRPr="00931031">
        <w:rPr>
          <w:sz w:val="36"/>
        </w:rPr>
        <w:t xml:space="preserve"> </w:t>
      </w:r>
    </w:p>
    <w:p w:rsidR="00D54522" w:rsidRDefault="00D54522" w:rsidP="00D54522">
      <w:pPr>
        <w:spacing w:line="276" w:lineRule="auto"/>
        <w:rPr>
          <w:b/>
        </w:rPr>
      </w:pPr>
    </w:p>
    <w:p w:rsidR="00D54522" w:rsidRPr="000407EE" w:rsidRDefault="00D54522" w:rsidP="00D54522">
      <w:pPr>
        <w:spacing w:line="276" w:lineRule="auto"/>
        <w:ind w:left="1105"/>
        <w:rPr>
          <w:b/>
        </w:rPr>
      </w:pPr>
      <w:r w:rsidRPr="000407EE">
        <w:rPr>
          <w:b/>
        </w:rPr>
        <w:t xml:space="preserve">Nauczyciele: </w:t>
      </w:r>
    </w:p>
    <w:p w:rsidR="00D54522" w:rsidRPr="000407EE" w:rsidRDefault="00D54522" w:rsidP="00D54522">
      <w:pPr>
        <w:numPr>
          <w:ilvl w:val="0"/>
          <w:numId w:val="24"/>
        </w:numPr>
        <w:ind w:left="1105" w:hanging="357"/>
      </w:pPr>
      <w:r w:rsidRPr="000407EE">
        <w:t>rozwijają umiejętności dziecka w zakresie samodzielności  i kreatywności</w:t>
      </w:r>
      <w:r>
        <w:t xml:space="preserve"> oraz zdobywaniu kompetencji cyfrowych </w:t>
      </w:r>
    </w:p>
    <w:p w:rsidR="00D54522" w:rsidRDefault="00D54522" w:rsidP="00D54522">
      <w:pPr>
        <w:numPr>
          <w:ilvl w:val="0"/>
          <w:numId w:val="24"/>
        </w:numPr>
        <w:ind w:left="1105" w:hanging="357"/>
      </w:pPr>
      <w:r w:rsidRPr="000407EE">
        <w:t>wspomagają rodziców w nabywaniu przez dzieci samodzielności i kreatywności, komunikują się z rodzicam</w:t>
      </w:r>
      <w:r w:rsidR="003E5303">
        <w:t xml:space="preserve">i za pomocą przewodniczącej grupy </w:t>
      </w:r>
      <w:r w:rsidRPr="000407EE">
        <w:t>lub osobiście, poszukują nowatorskich form współpracy</w:t>
      </w:r>
    </w:p>
    <w:p w:rsidR="00D54522" w:rsidRPr="000407EE" w:rsidRDefault="00D54522" w:rsidP="00D54522">
      <w:pPr>
        <w:numPr>
          <w:ilvl w:val="0"/>
          <w:numId w:val="24"/>
        </w:numPr>
        <w:ind w:left="1105" w:hanging="357"/>
      </w:pPr>
      <w:r>
        <w:t>……………………………………………………………………………………………………………………………………………</w:t>
      </w:r>
    </w:p>
    <w:p w:rsidR="00D54522" w:rsidRPr="000407EE" w:rsidRDefault="00D54522" w:rsidP="00D54522">
      <w:pPr>
        <w:spacing w:line="276" w:lineRule="auto"/>
        <w:ind w:left="360"/>
      </w:pPr>
    </w:p>
    <w:p w:rsidR="00D54522" w:rsidRPr="000407EE" w:rsidRDefault="00D54522" w:rsidP="00D54522">
      <w:pPr>
        <w:spacing w:line="276" w:lineRule="auto"/>
        <w:ind w:left="1094"/>
        <w:rPr>
          <w:b/>
        </w:rPr>
      </w:pPr>
      <w:r w:rsidRPr="000407EE">
        <w:rPr>
          <w:b/>
        </w:rPr>
        <w:t xml:space="preserve">Dzieci: </w:t>
      </w:r>
    </w:p>
    <w:p w:rsidR="00D54522" w:rsidRDefault="00D54522" w:rsidP="00D54522">
      <w:pPr>
        <w:numPr>
          <w:ilvl w:val="0"/>
          <w:numId w:val="25"/>
        </w:numPr>
        <w:ind w:left="1105" w:hanging="357"/>
      </w:pPr>
      <w:r w:rsidRPr="000407EE">
        <w:t xml:space="preserve">są aktywne, chętnie uczestniczą w zajęciach rozwijających samodzielność i kreatywność  </w:t>
      </w:r>
    </w:p>
    <w:p w:rsidR="00D54522" w:rsidRPr="000407EE" w:rsidRDefault="00D54522" w:rsidP="00D54522">
      <w:pPr>
        <w:numPr>
          <w:ilvl w:val="0"/>
          <w:numId w:val="25"/>
        </w:numPr>
        <w:ind w:left="1105" w:hanging="357"/>
      </w:pPr>
      <w:r>
        <w:t>są twórcze, rozwijają kreatywne myślenie i wyobraźnię oraz zdolności i zainteresowania</w:t>
      </w:r>
    </w:p>
    <w:p w:rsidR="00D54522" w:rsidRPr="000407EE" w:rsidRDefault="00D54522" w:rsidP="00D54522">
      <w:pPr>
        <w:numPr>
          <w:ilvl w:val="0"/>
          <w:numId w:val="25"/>
        </w:numPr>
        <w:ind w:left="1105" w:hanging="357"/>
      </w:pPr>
      <w:r w:rsidRPr="000407EE">
        <w:t>są samodzielne w wykonywaniu czynności samoobsługowych, dbają o zdrowie, sprawność ruchową i bezpieczeństwo</w:t>
      </w:r>
    </w:p>
    <w:p w:rsidR="00D54522" w:rsidRPr="000407EE" w:rsidRDefault="00D54522" w:rsidP="00D54522">
      <w:pPr>
        <w:numPr>
          <w:ilvl w:val="0"/>
          <w:numId w:val="25"/>
        </w:numPr>
        <w:ind w:left="1105" w:hanging="357"/>
      </w:pPr>
      <w:r w:rsidRPr="000407EE">
        <w:t>są świadome   niebezpieczeństw  związanych  z   sięganiem  po   alkohol, narkotyki, papierosy, leki oraz inne substancje uzależniające</w:t>
      </w:r>
    </w:p>
    <w:p w:rsidR="00D54522" w:rsidRDefault="00D54522" w:rsidP="00D54522">
      <w:pPr>
        <w:numPr>
          <w:ilvl w:val="0"/>
          <w:numId w:val="25"/>
        </w:numPr>
        <w:ind w:left="1105" w:hanging="357"/>
      </w:pPr>
      <w:r w:rsidRPr="000407EE">
        <w:t xml:space="preserve">wykazują postawy asertywne – zdobywają umiejętność odmawiania </w:t>
      </w:r>
    </w:p>
    <w:p w:rsidR="00D54522" w:rsidRPr="000407EE" w:rsidRDefault="00D54522" w:rsidP="00D54522">
      <w:pPr>
        <w:numPr>
          <w:ilvl w:val="0"/>
          <w:numId w:val="25"/>
        </w:numPr>
        <w:ind w:left="1105" w:hanging="357"/>
      </w:pPr>
      <w:r w:rsidRPr="000407EE">
        <w:t>radzą sobie w sytuacjach trudnych</w:t>
      </w:r>
    </w:p>
    <w:p w:rsidR="00D54522" w:rsidRPr="000407EE" w:rsidRDefault="00D54522" w:rsidP="00D54522">
      <w:pPr>
        <w:widowControl w:val="0"/>
        <w:spacing w:line="276" w:lineRule="auto"/>
      </w:pPr>
    </w:p>
    <w:p w:rsidR="00C25CB9" w:rsidRPr="000407EE" w:rsidRDefault="00D54522" w:rsidP="00D54522">
      <w:pPr>
        <w:widowControl w:val="0"/>
        <w:spacing w:line="276" w:lineRule="auto"/>
        <w:ind w:left="1094"/>
        <w:rPr>
          <w:b/>
        </w:rPr>
      </w:pPr>
      <w:r w:rsidRPr="000407EE">
        <w:rPr>
          <w:b/>
        </w:rPr>
        <w:t xml:space="preserve">Przedszkole: </w:t>
      </w:r>
    </w:p>
    <w:p w:rsidR="00D54522" w:rsidRDefault="00D54522" w:rsidP="00D54522">
      <w:pPr>
        <w:numPr>
          <w:ilvl w:val="0"/>
          <w:numId w:val="26"/>
        </w:numPr>
        <w:ind w:left="1105" w:hanging="357"/>
      </w:pPr>
      <w:r w:rsidRPr="000407EE">
        <w:t xml:space="preserve">propaguje zdrowy styl życia </w:t>
      </w:r>
    </w:p>
    <w:p w:rsidR="00C25CB9" w:rsidRPr="000407EE" w:rsidRDefault="00C25CB9" w:rsidP="00D54522">
      <w:pPr>
        <w:numPr>
          <w:ilvl w:val="0"/>
          <w:numId w:val="26"/>
        </w:numPr>
        <w:ind w:left="1105" w:hanging="357"/>
      </w:pPr>
      <w:r>
        <w:t>wspomaga rozwój dzieci z uwzględnieniem ich indywidualnych potrzeb</w:t>
      </w:r>
    </w:p>
    <w:p w:rsidR="00D54522" w:rsidRDefault="00D54522" w:rsidP="00D54522">
      <w:pPr>
        <w:numPr>
          <w:ilvl w:val="0"/>
          <w:numId w:val="26"/>
        </w:numPr>
        <w:ind w:left="1105" w:hanging="357"/>
      </w:pPr>
      <w:r w:rsidRPr="000407EE">
        <w:t>jest postrzegane w lokalnym środowisku jako placówka</w:t>
      </w:r>
      <w:r w:rsidR="00C25CB9">
        <w:t xml:space="preserve"> dobrze przygotowująca do szkoły</w:t>
      </w:r>
    </w:p>
    <w:p w:rsidR="00C25CB9" w:rsidRPr="000407EE" w:rsidRDefault="00C25CB9" w:rsidP="00C25CB9">
      <w:pPr>
        <w:ind w:left="1105" w:firstLine="0"/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ind w:left="737" w:firstLine="0"/>
        <w:rPr>
          <w:rFonts w:eastAsia="Calibri"/>
          <w:bCs/>
        </w:rPr>
      </w:pPr>
      <w:r w:rsidRPr="000407EE">
        <w:rPr>
          <w:rFonts w:eastAsia="Calibri"/>
          <w:bCs/>
        </w:rPr>
        <w:t xml:space="preserve">Roczny plan </w:t>
      </w:r>
      <w:r>
        <w:rPr>
          <w:rFonts w:eastAsia="Calibri"/>
          <w:bCs/>
        </w:rPr>
        <w:t>pracy wychowawczo-dydaktycznej P</w:t>
      </w:r>
      <w:r w:rsidRPr="000407EE">
        <w:rPr>
          <w:rFonts w:eastAsia="Calibri"/>
          <w:bCs/>
        </w:rPr>
        <w:t>rzedszkola</w:t>
      </w:r>
      <w:r>
        <w:rPr>
          <w:rFonts w:eastAsia="Calibri"/>
          <w:bCs/>
        </w:rPr>
        <w:t>………………..</w:t>
      </w:r>
      <w:r w:rsidRPr="000407EE">
        <w:rPr>
          <w:rFonts w:eastAsia="Calibri"/>
          <w:bCs/>
        </w:rPr>
        <w:t xml:space="preserve"> zatwierdzony u</w:t>
      </w:r>
      <w:r>
        <w:rPr>
          <w:rFonts w:eastAsia="Calibri"/>
          <w:bCs/>
        </w:rPr>
        <w:t>chwałą Rady P</w:t>
      </w:r>
      <w:r w:rsidRPr="000407EE">
        <w:rPr>
          <w:rFonts w:eastAsia="Calibri"/>
          <w:bCs/>
        </w:rPr>
        <w:t>edagogicznej nr ……… z dnia ……</w:t>
      </w:r>
      <w:r>
        <w:rPr>
          <w:rFonts w:eastAsia="Calibri"/>
          <w:bCs/>
        </w:rPr>
        <w:t>………</w:t>
      </w:r>
      <w:r w:rsidRPr="000407EE">
        <w:rPr>
          <w:rFonts w:eastAsia="Calibri"/>
          <w:bCs/>
        </w:rPr>
        <w:t>…</w:t>
      </w: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rPr>
          <w:rFonts w:eastAsia="Calibri"/>
          <w:bCs/>
        </w:rPr>
      </w:pPr>
    </w:p>
    <w:p w:rsidR="00D54522" w:rsidRPr="000407EE" w:rsidRDefault="00D54522" w:rsidP="00D54522">
      <w:pPr>
        <w:widowControl w:val="0"/>
        <w:tabs>
          <w:tab w:val="left" w:pos="14760"/>
        </w:tabs>
        <w:spacing w:line="276" w:lineRule="auto"/>
      </w:pPr>
    </w:p>
    <w:p w:rsidR="00D54522" w:rsidRPr="000407EE" w:rsidRDefault="00D54522" w:rsidP="00D54522">
      <w:pPr>
        <w:widowControl w:val="0"/>
        <w:tabs>
          <w:tab w:val="left" w:pos="14760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3E3581">
            <w:pPr>
              <w:widowControl w:val="0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 w:rsidRPr="00DF716D">
              <w:rPr>
                <w:b/>
              </w:rPr>
              <w:t>Członkowie rady pedagogicznej: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widowControl w:val="0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 w:rsidRPr="00DF716D">
              <w:rPr>
                <w:b/>
              </w:rPr>
              <w:t>Podpis:</w:t>
            </w: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3F0DBB" w:rsidRDefault="00D54522" w:rsidP="00D54522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</w:rPr>
              <w:t>Wolsztyniak</w:t>
            </w:r>
            <w:proofErr w:type="spellEnd"/>
          </w:p>
        </w:tc>
        <w:tc>
          <w:tcPr>
            <w:tcW w:w="4996" w:type="dxa"/>
          </w:tcPr>
          <w:p w:rsidR="00D54522" w:rsidRPr="00DF716D" w:rsidRDefault="00D54522" w:rsidP="003E3581">
            <w:pPr>
              <w:widowControl w:val="0"/>
              <w:spacing w:line="276" w:lineRule="auto"/>
              <w:ind w:left="855"/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Hanna Grabowska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Agnieszka Szober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Małgorzata Tomkowiak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Izabela Michaluk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046B6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Dorota Woźniak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Ewelina Pawelska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Ewa Bera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Anna Szydłowska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Monika Winiarska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34"/>
          <w:jc w:val="center"/>
        </w:trPr>
        <w:tc>
          <w:tcPr>
            <w:tcW w:w="4996" w:type="dxa"/>
          </w:tcPr>
          <w:p w:rsidR="00D54522" w:rsidRPr="00DF716D" w:rsidRDefault="00D5452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Magdalena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Abłażej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-Piątkowska</w:t>
            </w:r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54522" w:rsidRPr="00DF716D" w:rsidTr="00D54522">
        <w:trPr>
          <w:trHeight w:val="454"/>
          <w:jc w:val="center"/>
        </w:trPr>
        <w:tc>
          <w:tcPr>
            <w:tcW w:w="4996" w:type="dxa"/>
          </w:tcPr>
          <w:p w:rsidR="00D54522" w:rsidRPr="00DF716D" w:rsidRDefault="00046B62" w:rsidP="00D54522">
            <w:pPr>
              <w:pStyle w:val="Tytu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Patrycja Rzeźnicka</w:t>
            </w:r>
            <w:bookmarkStart w:id="0" w:name="_GoBack"/>
            <w:bookmarkEnd w:id="0"/>
          </w:p>
        </w:tc>
        <w:tc>
          <w:tcPr>
            <w:tcW w:w="4996" w:type="dxa"/>
          </w:tcPr>
          <w:p w:rsidR="00D54522" w:rsidRPr="00DF716D" w:rsidRDefault="00D54522" w:rsidP="003E3581">
            <w:pPr>
              <w:pStyle w:val="Tytu"/>
              <w:widowControl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D54522" w:rsidRPr="000407EE" w:rsidRDefault="00D54522" w:rsidP="00D54522">
      <w:pPr>
        <w:pStyle w:val="Tytu"/>
        <w:widowControl w:val="0"/>
        <w:spacing w:line="276" w:lineRule="auto"/>
        <w:jc w:val="both"/>
        <w:rPr>
          <w:b w:val="0"/>
          <w:bCs/>
          <w:sz w:val="24"/>
          <w:szCs w:val="24"/>
        </w:rPr>
      </w:pPr>
    </w:p>
    <w:p w:rsidR="00D54522" w:rsidRPr="000407EE" w:rsidRDefault="00D54522" w:rsidP="00D54522">
      <w:pPr>
        <w:pStyle w:val="Tytu"/>
        <w:widowControl w:val="0"/>
        <w:spacing w:line="276" w:lineRule="auto"/>
        <w:jc w:val="both"/>
        <w:rPr>
          <w:b w:val="0"/>
          <w:bCs/>
          <w:sz w:val="24"/>
          <w:szCs w:val="24"/>
        </w:rPr>
      </w:pPr>
    </w:p>
    <w:p w:rsidR="00D54522" w:rsidRDefault="00D54522" w:rsidP="00D54522">
      <w:pPr>
        <w:widowControl w:val="0"/>
        <w:tabs>
          <w:tab w:val="left" w:pos="14760"/>
        </w:tabs>
        <w:spacing w:line="276" w:lineRule="auto"/>
        <w:ind w:left="0" w:firstLine="0"/>
        <w:rPr>
          <w:rFonts w:eastAsia="Calibri"/>
          <w:bCs/>
        </w:rPr>
      </w:pPr>
    </w:p>
    <w:p w:rsidR="00D54522" w:rsidRPr="00BF71C5" w:rsidRDefault="00D54522" w:rsidP="00D54522">
      <w:pPr>
        <w:ind w:left="0" w:firstLine="0"/>
        <w:jc w:val="left"/>
        <w:rPr>
          <w:sz w:val="36"/>
          <w:szCs w:val="36"/>
        </w:rPr>
      </w:pPr>
    </w:p>
    <w:sectPr w:rsidR="00D54522" w:rsidRPr="00BF71C5" w:rsidSect="00D53493">
      <w:footerReference w:type="default" r:id="rId9"/>
      <w:pgSz w:w="16838" w:h="11906" w:orient="landscape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20" w:rsidRDefault="00CA6C20" w:rsidP="00BF71C5">
      <w:r>
        <w:separator/>
      </w:r>
    </w:p>
  </w:endnote>
  <w:endnote w:type="continuationSeparator" w:id="0">
    <w:p w:rsidR="00CA6C20" w:rsidRDefault="00CA6C20" w:rsidP="00B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1440"/>
      <w:docPartObj>
        <w:docPartGallery w:val="Page Numbers (Bottom of Page)"/>
        <w:docPartUnique/>
      </w:docPartObj>
    </w:sdtPr>
    <w:sdtEndPr/>
    <w:sdtContent>
      <w:p w:rsidR="003E3581" w:rsidRDefault="003E358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6B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E3581" w:rsidRDefault="003E3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20" w:rsidRDefault="00CA6C20" w:rsidP="00BF71C5">
      <w:r>
        <w:separator/>
      </w:r>
    </w:p>
  </w:footnote>
  <w:footnote w:type="continuationSeparator" w:id="0">
    <w:p w:rsidR="00CA6C20" w:rsidRDefault="00CA6C20" w:rsidP="00BF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A61"/>
    <w:multiLevelType w:val="hybridMultilevel"/>
    <w:tmpl w:val="55169A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016F3"/>
    <w:multiLevelType w:val="hybridMultilevel"/>
    <w:tmpl w:val="5E9886DE"/>
    <w:lvl w:ilvl="0" w:tplc="41AE301C">
      <w:start w:val="1"/>
      <w:numFmt w:val="upperLetter"/>
      <w:lvlText w:val="%1.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352"/>
    <w:multiLevelType w:val="hybridMultilevel"/>
    <w:tmpl w:val="41CA3E6C"/>
    <w:lvl w:ilvl="0" w:tplc="930E00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454"/>
    <w:multiLevelType w:val="hybridMultilevel"/>
    <w:tmpl w:val="FB08E4BA"/>
    <w:lvl w:ilvl="0" w:tplc="00000002">
      <w:start w:val="1"/>
      <w:numFmt w:val="decimal"/>
      <w:lvlText w:val="%1."/>
      <w:lvlJc w:val="left"/>
      <w:pPr>
        <w:ind w:left="1440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52AC5"/>
    <w:multiLevelType w:val="hybridMultilevel"/>
    <w:tmpl w:val="F7F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423"/>
    <w:multiLevelType w:val="hybridMultilevel"/>
    <w:tmpl w:val="6DA032D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0E036A"/>
    <w:multiLevelType w:val="hybridMultilevel"/>
    <w:tmpl w:val="68C6DDCA"/>
    <w:lvl w:ilvl="0" w:tplc="4C26C480">
      <w:start w:val="1"/>
      <w:numFmt w:val="decimal"/>
      <w:lvlText w:val="%1."/>
      <w:lvlJc w:val="left"/>
      <w:pPr>
        <w:ind w:left="14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213C2DFB"/>
    <w:multiLevelType w:val="hybridMultilevel"/>
    <w:tmpl w:val="6A70D02A"/>
    <w:lvl w:ilvl="0" w:tplc="CE3A4452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6A968E7"/>
    <w:multiLevelType w:val="hybridMultilevel"/>
    <w:tmpl w:val="6E320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782"/>
    <w:multiLevelType w:val="hybridMultilevel"/>
    <w:tmpl w:val="47867240"/>
    <w:lvl w:ilvl="0" w:tplc="0415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BE2546"/>
    <w:multiLevelType w:val="hybridMultilevel"/>
    <w:tmpl w:val="49281A0A"/>
    <w:lvl w:ilvl="0" w:tplc="00000002">
      <w:start w:val="1"/>
      <w:numFmt w:val="decimal"/>
      <w:lvlText w:val="%1."/>
      <w:lvlJc w:val="left"/>
      <w:pPr>
        <w:ind w:left="1800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553653"/>
    <w:multiLevelType w:val="hybridMultilevel"/>
    <w:tmpl w:val="93BC0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571B5"/>
    <w:multiLevelType w:val="hybridMultilevel"/>
    <w:tmpl w:val="B532CA70"/>
    <w:lvl w:ilvl="0" w:tplc="CE3A4452">
      <w:start w:val="1"/>
      <w:numFmt w:val="bullet"/>
      <w:lvlText w:val="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36B906E2"/>
    <w:multiLevelType w:val="hybridMultilevel"/>
    <w:tmpl w:val="1158BF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28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300"/>
    <w:multiLevelType w:val="hybridMultilevel"/>
    <w:tmpl w:val="1480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A2E0B"/>
    <w:multiLevelType w:val="hybridMultilevel"/>
    <w:tmpl w:val="8430A2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22EAE"/>
    <w:multiLevelType w:val="hybridMultilevel"/>
    <w:tmpl w:val="1E08638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847CE2"/>
    <w:multiLevelType w:val="hybridMultilevel"/>
    <w:tmpl w:val="70968308"/>
    <w:lvl w:ilvl="0" w:tplc="9BF0E960">
      <w:start w:val="1"/>
      <w:numFmt w:val="upperLetter"/>
      <w:lvlText w:val="%1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EB8"/>
    <w:multiLevelType w:val="hybridMultilevel"/>
    <w:tmpl w:val="416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6C17"/>
    <w:multiLevelType w:val="hybridMultilevel"/>
    <w:tmpl w:val="1E2A7908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901"/>
    <w:multiLevelType w:val="hybridMultilevel"/>
    <w:tmpl w:val="9F1A432E"/>
    <w:lvl w:ilvl="0" w:tplc="CCBA98EA">
      <w:start w:val="1"/>
      <w:numFmt w:val="upperLetter"/>
      <w:lvlText w:val="%1"/>
      <w:lvlJc w:val="left"/>
      <w:pPr>
        <w:ind w:left="21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14C9"/>
    <w:multiLevelType w:val="hybridMultilevel"/>
    <w:tmpl w:val="B0D2F61C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3C36D3F"/>
    <w:multiLevelType w:val="multilevel"/>
    <w:tmpl w:val="215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B0802"/>
    <w:multiLevelType w:val="hybridMultilevel"/>
    <w:tmpl w:val="A90A8E8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6E6F5566"/>
    <w:multiLevelType w:val="hybridMultilevel"/>
    <w:tmpl w:val="CF8A816E"/>
    <w:lvl w:ilvl="0" w:tplc="00000002">
      <w:start w:val="1"/>
      <w:numFmt w:val="decimal"/>
      <w:lvlText w:val="%1."/>
      <w:lvlJc w:val="left"/>
      <w:pPr>
        <w:ind w:left="1440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9F2CA2"/>
    <w:multiLevelType w:val="hybridMultilevel"/>
    <w:tmpl w:val="1D6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603A4"/>
    <w:multiLevelType w:val="hybridMultilevel"/>
    <w:tmpl w:val="D054E40A"/>
    <w:lvl w:ilvl="0" w:tplc="16FE57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867EA"/>
    <w:multiLevelType w:val="hybridMultilevel"/>
    <w:tmpl w:val="9CE0DCA4"/>
    <w:lvl w:ilvl="0" w:tplc="CE3A4452">
      <w:start w:val="1"/>
      <w:numFmt w:val="bullet"/>
      <w:lvlText w:val="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 w15:restartNumberingAfterBreak="0">
    <w:nsid w:val="7C6D383C"/>
    <w:multiLevelType w:val="hybridMultilevel"/>
    <w:tmpl w:val="31C6C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27"/>
  </w:num>
  <w:num w:numId="6">
    <w:abstractNumId w:val="0"/>
  </w:num>
  <w:num w:numId="7">
    <w:abstractNumId w:val="15"/>
  </w:num>
  <w:num w:numId="8">
    <w:abstractNumId w:val="2"/>
  </w:num>
  <w:num w:numId="9">
    <w:abstractNumId w:val="19"/>
  </w:num>
  <w:num w:numId="10">
    <w:abstractNumId w:val="24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5"/>
  </w:num>
  <w:num w:numId="16">
    <w:abstractNumId w:val="20"/>
  </w:num>
  <w:num w:numId="17">
    <w:abstractNumId w:val="16"/>
  </w:num>
  <w:num w:numId="18">
    <w:abstractNumId w:val="11"/>
  </w:num>
  <w:num w:numId="19">
    <w:abstractNumId w:val="22"/>
  </w:num>
  <w:num w:numId="20">
    <w:abstractNumId w:val="4"/>
  </w:num>
  <w:num w:numId="21">
    <w:abstractNumId w:val="21"/>
  </w:num>
  <w:num w:numId="22">
    <w:abstractNumId w:val="6"/>
  </w:num>
  <w:num w:numId="23">
    <w:abstractNumId w:val="14"/>
  </w:num>
  <w:num w:numId="24">
    <w:abstractNumId w:val="25"/>
  </w:num>
  <w:num w:numId="25">
    <w:abstractNumId w:val="28"/>
  </w:num>
  <w:num w:numId="26">
    <w:abstractNumId w:val="18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5"/>
    <w:rsid w:val="00046B62"/>
    <w:rsid w:val="001647F3"/>
    <w:rsid w:val="00235098"/>
    <w:rsid w:val="002B00DD"/>
    <w:rsid w:val="00344631"/>
    <w:rsid w:val="003E2AB1"/>
    <w:rsid w:val="003E3581"/>
    <w:rsid w:val="003E5303"/>
    <w:rsid w:val="004D22E2"/>
    <w:rsid w:val="004E61BF"/>
    <w:rsid w:val="00501F49"/>
    <w:rsid w:val="005E166B"/>
    <w:rsid w:val="005E27C0"/>
    <w:rsid w:val="007126F0"/>
    <w:rsid w:val="00755038"/>
    <w:rsid w:val="008C7197"/>
    <w:rsid w:val="00936EE1"/>
    <w:rsid w:val="009A496F"/>
    <w:rsid w:val="009E595C"/>
    <w:rsid w:val="00A075B4"/>
    <w:rsid w:val="00AD7FA1"/>
    <w:rsid w:val="00BD64EC"/>
    <w:rsid w:val="00BE6791"/>
    <w:rsid w:val="00BF71C5"/>
    <w:rsid w:val="00C25CB9"/>
    <w:rsid w:val="00C82ECA"/>
    <w:rsid w:val="00C8300B"/>
    <w:rsid w:val="00C86944"/>
    <w:rsid w:val="00CA6C20"/>
    <w:rsid w:val="00D15F3F"/>
    <w:rsid w:val="00D53493"/>
    <w:rsid w:val="00D54522"/>
    <w:rsid w:val="00D61072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E3963-2C99-447B-8923-7C6F4B98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1C5"/>
    <w:pPr>
      <w:spacing w:after="0" w:line="240" w:lineRule="auto"/>
      <w:ind w:left="357" w:hanging="357"/>
      <w:jc w:val="both"/>
    </w:pPr>
  </w:style>
  <w:style w:type="paragraph" w:styleId="Nagwek1">
    <w:name w:val="heading 1"/>
    <w:basedOn w:val="Normalny"/>
    <w:link w:val="Nagwek1Znak"/>
    <w:uiPriority w:val="99"/>
    <w:qFormat/>
    <w:rsid w:val="00BF71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F71C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BF71C5"/>
    <w:pPr>
      <w:ind w:left="0"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71C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F71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1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7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1C5"/>
  </w:style>
  <w:style w:type="paragraph" w:styleId="Stopka">
    <w:name w:val="footer"/>
    <w:basedOn w:val="Normalny"/>
    <w:link w:val="StopkaZnak"/>
    <w:uiPriority w:val="99"/>
    <w:unhideWhenUsed/>
    <w:rsid w:val="00BF7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1C5"/>
  </w:style>
  <w:style w:type="character" w:styleId="Hipercze">
    <w:name w:val="Hyperlink"/>
    <w:basedOn w:val="Domylnaczcionkaakapitu"/>
    <w:uiPriority w:val="99"/>
    <w:unhideWhenUsed/>
    <w:rsid w:val="00BF71C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F71C5"/>
    <w:pPr>
      <w:tabs>
        <w:tab w:val="left" w:pos="440"/>
        <w:tab w:val="right" w:leader="dot" w:pos="13994"/>
      </w:tabs>
      <w:ind w:left="109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71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BD0B5E-E2DC-465B-BC13-EF66DFA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3097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IwonaWolsztyniak</cp:lastModifiedBy>
  <cp:revision>10</cp:revision>
  <cp:lastPrinted>2019-09-18T08:01:00Z</cp:lastPrinted>
  <dcterms:created xsi:type="dcterms:W3CDTF">2019-09-10T06:58:00Z</dcterms:created>
  <dcterms:modified xsi:type="dcterms:W3CDTF">2019-11-14T06:04:00Z</dcterms:modified>
</cp:coreProperties>
</file>